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1062FB" w:rsidRPr="003E5CFE" w14:paraId="3A34CA41" w14:textId="77777777" w:rsidTr="001062FB">
        <w:trPr>
          <w:trHeight w:val="1418"/>
        </w:trPr>
        <w:tc>
          <w:tcPr>
            <w:tcW w:w="3652" w:type="dxa"/>
            <w:tcBorders>
              <w:bottom w:val="thinThickSmallGap" w:sz="24" w:space="0" w:color="auto"/>
            </w:tcBorders>
            <w:vAlign w:val="center"/>
          </w:tcPr>
          <w:p w14:paraId="05317481" w14:textId="77777777" w:rsidR="001062FB" w:rsidRPr="003E5CFE" w:rsidRDefault="001062FB" w:rsidP="001062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E5CF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4BEAE030" wp14:editId="0CA77120">
                  <wp:simplePos x="0" y="0"/>
                  <wp:positionH relativeFrom="column">
                    <wp:posOffset>-2000250</wp:posOffset>
                  </wp:positionH>
                  <wp:positionV relativeFrom="paragraph">
                    <wp:posOffset>-191770</wp:posOffset>
                  </wp:positionV>
                  <wp:extent cx="1884045" cy="848360"/>
                  <wp:effectExtent l="0" t="0" r="1905" b="8890"/>
                  <wp:wrapTight wrapText="bothSides">
                    <wp:wrapPolygon edited="0">
                      <wp:start x="0" y="0"/>
                      <wp:lineTo x="0" y="21341"/>
                      <wp:lineTo x="21403" y="21341"/>
                      <wp:lineTo x="214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1" t="11476" r="13426" b="27061"/>
                          <a:stretch/>
                        </pic:blipFill>
                        <pic:spPr bwMode="auto">
                          <a:xfrm>
                            <a:off x="0" y="0"/>
                            <a:ext cx="1884045" cy="848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thinThickSmallGap" w:sz="24" w:space="0" w:color="auto"/>
            </w:tcBorders>
            <w:vAlign w:val="center"/>
          </w:tcPr>
          <w:p w14:paraId="554F2153" w14:textId="77777777" w:rsidR="001062FB" w:rsidRPr="003E5CFE" w:rsidRDefault="001062FB" w:rsidP="001062FB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3E5CFE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ใบสมัครเข้าร่วมการพิจารณาคัดเลือก</w:t>
            </w:r>
          </w:p>
          <w:p w14:paraId="57BE4A49" w14:textId="77777777" w:rsidR="001062FB" w:rsidRPr="003E5CFE" w:rsidRDefault="001062FB" w:rsidP="001062F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E5CF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รางวัล </w:t>
            </w:r>
            <w:r w:rsidRPr="003E5CF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IP Champion</w:t>
            </w:r>
            <w:r w:rsidRPr="003E5CF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ประจำปี พ.ศ. 2563</w:t>
            </w:r>
          </w:p>
        </w:tc>
      </w:tr>
      <w:tr w:rsidR="001062FB" w:rsidRPr="003E5CFE" w14:paraId="30D2D77C" w14:textId="77777777" w:rsidTr="001062FB">
        <w:trPr>
          <w:trHeight w:val="742"/>
        </w:trPr>
        <w:tc>
          <w:tcPr>
            <w:tcW w:w="960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640037F" w14:textId="77777777" w:rsidR="001062FB" w:rsidRPr="003E5CFE" w:rsidRDefault="001062FB" w:rsidP="001062F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3E5CFE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>สาขา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>สิทธิบัตรการประดิษฐ์</w:t>
            </w:r>
            <w:r w:rsidRPr="003E5CFE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 xml:space="preserve"> </w:t>
            </w:r>
          </w:p>
        </w:tc>
      </w:tr>
    </w:tbl>
    <w:p w14:paraId="23A17A4E" w14:textId="55E78363" w:rsidR="001062FB" w:rsidRPr="003E5CFE" w:rsidRDefault="001062FB" w:rsidP="001062FB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3E5CFE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คำชี้แจง</w:t>
      </w:r>
    </w:p>
    <w:p w14:paraId="04DDB60A" w14:textId="77777777" w:rsidR="001062FB" w:rsidRPr="003E5CFE" w:rsidRDefault="001062FB" w:rsidP="001062FB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1.  รางวัล </w:t>
      </w:r>
      <w:r w:rsidRPr="003E5CFE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มี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4</w:t>
      </w: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 สาขา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16</w:t>
      </w: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 รางวัล ประกอบด้วย</w:t>
      </w:r>
    </w:p>
    <w:p w14:paraId="489D5DD9" w14:textId="77777777" w:rsidR="001062FB" w:rsidRPr="003E5CFE" w:rsidRDefault="001062FB" w:rsidP="001062FB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  <w:t xml:space="preserve">1.1 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สาขาสิทธิบัตรการประดิษฐ์ 4 รางวัล</w:t>
      </w:r>
    </w:p>
    <w:p w14:paraId="58261ADB" w14:textId="77777777" w:rsidR="001062FB" w:rsidRPr="003E5CFE" w:rsidRDefault="001062FB" w:rsidP="001062FB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  <w:t xml:space="preserve">1.2 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สาขาสิทธิบัตรการออกแบบผลิตภัณฑ์ 4 รางวัล</w:t>
      </w:r>
    </w:p>
    <w:p w14:paraId="48E13945" w14:textId="77777777" w:rsidR="001062FB" w:rsidRPr="003E5CFE" w:rsidRDefault="001062FB" w:rsidP="001062FB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  <w:t xml:space="preserve">1.3 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สาขาลิขสิทธิ์ 4 รางวัล</w:t>
      </w:r>
    </w:p>
    <w:p w14:paraId="035EF39F" w14:textId="77777777" w:rsidR="001062FB" w:rsidRPr="003E5CFE" w:rsidRDefault="001062FB" w:rsidP="001062FB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1.4  สาขาเครื่องหมายการค้า 4 รางวัล</w:t>
      </w:r>
    </w:p>
    <w:p w14:paraId="6CB4CF49" w14:textId="77777777" w:rsidR="001062FB" w:rsidRPr="003E5CFE" w:rsidRDefault="001062FB" w:rsidP="001062FB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โดยมีรายละเอียด ดังนี้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1843"/>
        <w:gridCol w:w="1665"/>
        <w:gridCol w:w="1666"/>
        <w:gridCol w:w="1665"/>
        <w:gridCol w:w="1666"/>
      </w:tblGrid>
      <w:tr w:rsidR="001062FB" w:rsidRPr="003E5CFE" w14:paraId="3D484DB5" w14:textId="77777777" w:rsidTr="001062FB">
        <w:trPr>
          <w:tblHeader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F810A05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062F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ประเภทผู้สมัคร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446A4E3D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จำนวนรางวัล</w:t>
            </w:r>
            <w:r w:rsidRPr="001062F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/สาขา</w:t>
            </w:r>
          </w:p>
        </w:tc>
      </w:tr>
      <w:tr w:rsidR="001062FB" w:rsidRPr="003E5CFE" w14:paraId="34EC3168" w14:textId="77777777" w:rsidTr="001062FB">
        <w:trPr>
          <w:tblHeader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19D9E08A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687C20F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สาขาสิทธิบัตร</w:t>
            </w:r>
          </w:p>
          <w:p w14:paraId="312C8E92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การประดิษฐ์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156637B5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สาขาสิทธิบัตร</w:t>
            </w:r>
          </w:p>
          <w:p w14:paraId="0D73C4DE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การออกแบบฯ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D542F46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สาขาลิขสิทธิ์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11A653DE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สาขาเครื่องหมายการค้า</w:t>
            </w:r>
          </w:p>
        </w:tc>
      </w:tr>
      <w:tr w:rsidR="001062FB" w:rsidRPr="003E5CFE" w14:paraId="2B93380F" w14:textId="77777777" w:rsidTr="001062FB">
        <w:tc>
          <w:tcPr>
            <w:tcW w:w="1843" w:type="dxa"/>
          </w:tcPr>
          <w:p w14:paraId="643040BD" w14:textId="77777777" w:rsidR="001062FB" w:rsidRPr="001062FB" w:rsidRDefault="001062FB" w:rsidP="001062FB">
            <w:pPr>
              <w:spacing w:before="12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บุคคลธรรมดา</w:t>
            </w:r>
          </w:p>
        </w:tc>
        <w:tc>
          <w:tcPr>
            <w:tcW w:w="1665" w:type="dxa"/>
          </w:tcPr>
          <w:p w14:paraId="2A308A53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233748B4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5" w:type="dxa"/>
          </w:tcPr>
          <w:p w14:paraId="1AECDDDC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0C080ACE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</w:tr>
      <w:tr w:rsidR="001062FB" w:rsidRPr="003E5CFE" w14:paraId="7F51ABC7" w14:textId="77777777" w:rsidTr="001062FB">
        <w:tc>
          <w:tcPr>
            <w:tcW w:w="1843" w:type="dxa"/>
          </w:tcPr>
          <w:p w14:paraId="49DA6C45" w14:textId="77777777" w:rsidR="001062FB" w:rsidRPr="001062FB" w:rsidRDefault="001062FB" w:rsidP="001062FB">
            <w:pPr>
              <w:spacing w:before="12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กิจการ</w:t>
            </w: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ขนาดกลาง</w:t>
            </w:r>
            <w:r w:rsidRPr="00106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และเล็ก</w:t>
            </w:r>
          </w:p>
        </w:tc>
        <w:tc>
          <w:tcPr>
            <w:tcW w:w="1665" w:type="dxa"/>
          </w:tcPr>
          <w:p w14:paraId="5B785E38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33C36B4D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5" w:type="dxa"/>
          </w:tcPr>
          <w:p w14:paraId="6AF84475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51673463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</w:tr>
      <w:tr w:rsidR="001062FB" w:rsidRPr="003E5CFE" w14:paraId="3F6607BB" w14:textId="77777777" w:rsidTr="001062FB">
        <w:tc>
          <w:tcPr>
            <w:tcW w:w="1843" w:type="dxa"/>
          </w:tcPr>
          <w:p w14:paraId="7B37EE1F" w14:textId="77777777" w:rsidR="001062FB" w:rsidRPr="001062FB" w:rsidRDefault="001062FB" w:rsidP="001062FB">
            <w:pPr>
              <w:spacing w:before="12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กิจการ</w:t>
            </w: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ขนาดใหญ่ </w:t>
            </w:r>
            <w:r w:rsidRPr="00106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และรัฐวิสาหกิจ</w:t>
            </w:r>
          </w:p>
        </w:tc>
        <w:tc>
          <w:tcPr>
            <w:tcW w:w="1665" w:type="dxa"/>
          </w:tcPr>
          <w:p w14:paraId="2BB70CC8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28720F54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5" w:type="dxa"/>
          </w:tcPr>
          <w:p w14:paraId="3AC2C59C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5D23BF12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</w:tr>
      <w:tr w:rsidR="001062FB" w:rsidRPr="003E5CFE" w14:paraId="1A032AEB" w14:textId="77777777" w:rsidTr="001062FB">
        <w:tc>
          <w:tcPr>
            <w:tcW w:w="1843" w:type="dxa"/>
          </w:tcPr>
          <w:p w14:paraId="484363E1" w14:textId="77777777" w:rsidR="001062FB" w:rsidRPr="001062FB" w:rsidRDefault="001062FB" w:rsidP="001062FB">
            <w:pPr>
              <w:spacing w:before="120"/>
              <w:contextualSpacing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สถาบันอุดมศึกษา</w:t>
            </w:r>
            <w:r w:rsidRPr="001062F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หรือหน่วยงานของรัฐที่มิใช่รัฐวิสาหกิจ</w:t>
            </w:r>
          </w:p>
        </w:tc>
        <w:tc>
          <w:tcPr>
            <w:tcW w:w="1665" w:type="dxa"/>
          </w:tcPr>
          <w:p w14:paraId="5C5B8B80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3F038265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5" w:type="dxa"/>
          </w:tcPr>
          <w:p w14:paraId="04AE2ED1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  <w:tc>
          <w:tcPr>
            <w:tcW w:w="1666" w:type="dxa"/>
          </w:tcPr>
          <w:p w14:paraId="2946BE66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062FB">
              <w:rPr>
                <w:rFonts w:ascii="TH SarabunIT๙" w:hAnsi="TH SarabunIT๙" w:cs="TH SarabunIT๙"/>
                <w:sz w:val="28"/>
                <w:szCs w:val="28"/>
                <w:cs/>
              </w:rPr>
              <w:t>1 รางวัล</w:t>
            </w:r>
          </w:p>
        </w:tc>
      </w:tr>
      <w:tr w:rsidR="001062FB" w:rsidRPr="003E5CFE" w14:paraId="7D855AC7" w14:textId="77777777" w:rsidTr="001062FB">
        <w:tc>
          <w:tcPr>
            <w:tcW w:w="1843" w:type="dxa"/>
            <w:shd w:val="clear" w:color="auto" w:fill="D9D9D9" w:themeFill="background1" w:themeFillShade="D9"/>
          </w:tcPr>
          <w:p w14:paraId="06924760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4C8E4B9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19FB658D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062F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รางวัล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C738B9E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57C00B7B" w14:textId="77777777" w:rsidR="001062FB" w:rsidRPr="001062FB" w:rsidRDefault="001062FB" w:rsidP="001062FB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062F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Pr="001062F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รางวัล</w:t>
            </w:r>
          </w:p>
        </w:tc>
      </w:tr>
    </w:tbl>
    <w:p w14:paraId="7FF8701C" w14:textId="77777777" w:rsidR="001062FB" w:rsidRPr="003E5CFE" w:rsidRDefault="001062FB" w:rsidP="001062FB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ทั้งนี้ การพิจารณาคัดเลือกในแต่ละประเภทผู้สมัครจะดำเนินการแยกต่างหากจากกัน</w:t>
      </w:r>
    </w:p>
    <w:p w14:paraId="78F1F10F" w14:textId="77777777" w:rsidR="001062FB" w:rsidRPr="003E5CFE" w:rsidRDefault="001062FB" w:rsidP="001062F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2.  ผู้สมัครต้องมีคุณสมบัติอย่างใดอย่างหนึ่ง ดังต่อไปนี้</w:t>
      </w:r>
    </w:p>
    <w:p w14:paraId="74B9B545" w14:textId="77777777" w:rsidR="001062FB" w:rsidRPr="003E5CFE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2.1</w:t>
      </w: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เป็นบุคคลธรรมดาสัญชาติไทย</w:t>
      </w:r>
    </w:p>
    <w:p w14:paraId="136C1CC4" w14:textId="77777777" w:rsidR="001062FB" w:rsidRPr="003E5CFE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2.2  เป็น</w:t>
      </w:r>
      <w:r w:rsidRPr="003E5CFE">
        <w:rPr>
          <w:rFonts w:ascii="TH SarabunIT๙" w:hAnsi="TH SarabunIT๙" w:cs="TH SarabunIT๙"/>
          <w:spacing w:val="-4"/>
          <w:cs/>
        </w:rPr>
        <w:t>นิติบุคคลสัญชาติไทยที่จดทะเบียนในประเทศไทยอย่างถูกต้องตามกฎหมาย โดยมีสัดส่วนผู้ถือหุ้นที่มี</w:t>
      </w:r>
      <w:r w:rsidRPr="003E5CFE"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3E5CFE">
        <w:rPr>
          <w:rFonts w:ascii="TH SarabunIT๙" w:hAnsi="TH SarabunIT๙" w:cs="TH SarabunIT๙"/>
          <w:spacing w:val="-4"/>
          <w:cs/>
        </w:rPr>
        <w:t xml:space="preserve">สัญชาติไทยมากกว่าร้อยละ 50 ของจำนวนผู้ถือหุ้นทั้งหมด </w:t>
      </w:r>
      <w:r w:rsidRPr="003E5CFE">
        <w:rPr>
          <w:rFonts w:ascii="TH SarabunIT๙" w:hAnsi="TH SarabunIT๙" w:cs="TH SarabunIT๙" w:hint="cs"/>
          <w:spacing w:val="-4"/>
          <w:cs/>
        </w:rPr>
        <w:t>และ</w:t>
      </w:r>
      <w:r w:rsidRPr="003E5CFE">
        <w:rPr>
          <w:rFonts w:ascii="TH SarabunIT๙" w:hAnsi="TH SarabunIT๙" w:cs="TH SarabunIT๙"/>
          <w:spacing w:val="-4"/>
          <w:cs/>
        </w:rPr>
        <w:t>มี</w:t>
      </w:r>
      <w:r w:rsidRPr="003E5CFE">
        <w:rPr>
          <w:rFonts w:ascii="TH SarabunIT๙" w:hAnsi="TH SarabunIT๙" w:cs="TH SarabunIT๙" w:hint="cs"/>
          <w:spacing w:val="-4"/>
          <w:cs/>
        </w:rPr>
        <w:t>จำนวน</w:t>
      </w:r>
      <w:r w:rsidRPr="003E5CFE">
        <w:rPr>
          <w:rFonts w:ascii="TH SarabunIT๙" w:hAnsi="TH SarabunIT๙" w:cs="TH SarabunIT๙"/>
          <w:spacing w:val="-4"/>
          <w:cs/>
        </w:rPr>
        <w:t xml:space="preserve">ทุนจดทะเบียนตามที่กำหนด คือ </w:t>
      </w:r>
    </w:p>
    <w:p w14:paraId="3598590E" w14:textId="77777777" w:rsidR="001062FB" w:rsidRPr="003E5CFE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/>
          <w:spacing w:val="-4"/>
          <w:cs/>
        </w:rPr>
        <w:tab/>
      </w:r>
      <w:r w:rsidRPr="003E5CFE">
        <w:rPr>
          <w:rFonts w:ascii="TH SarabunIT๙" w:hAnsi="TH SarabunIT๙" w:cs="TH SarabunIT๙" w:hint="cs"/>
          <w:spacing w:val="-4"/>
          <w:cs/>
        </w:rPr>
        <w:t>2.2.1  กิจการ</w:t>
      </w:r>
      <w:r w:rsidRPr="003E5CFE">
        <w:rPr>
          <w:rFonts w:ascii="TH SarabunIT๙" w:hAnsi="TH SarabunIT๙" w:cs="TH SarabunIT๙"/>
          <w:spacing w:val="-4"/>
          <w:cs/>
        </w:rPr>
        <w:t>ขนาดกลางและเล็ก ต้องมีทุนจดทะเบียนไม่เกิน 50 ล้านบาท</w:t>
      </w:r>
    </w:p>
    <w:p w14:paraId="309D3D5D" w14:textId="77777777" w:rsidR="001062FB" w:rsidRPr="003E5CFE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/>
          <w:spacing w:val="-4"/>
          <w:cs/>
        </w:rPr>
        <w:tab/>
      </w:r>
      <w:r w:rsidRPr="003E5CFE">
        <w:rPr>
          <w:rFonts w:ascii="TH SarabunIT๙" w:hAnsi="TH SarabunIT๙" w:cs="TH SarabunIT๙" w:hint="cs"/>
          <w:spacing w:val="-4"/>
          <w:cs/>
        </w:rPr>
        <w:t>2.2.2  กิจการ</w:t>
      </w:r>
      <w:r w:rsidRPr="003E5CFE">
        <w:rPr>
          <w:rFonts w:ascii="TH SarabunIT๙" w:hAnsi="TH SarabunIT๙" w:cs="TH SarabunIT๙"/>
          <w:spacing w:val="-4"/>
          <w:cs/>
        </w:rPr>
        <w:t>ขนาดใหญ่ ต้องมีทุนจดทะเบียนมากกว่า 50 ล้านบาท</w:t>
      </w:r>
    </w:p>
    <w:p w14:paraId="1B47D302" w14:textId="77777777" w:rsidR="001062FB" w:rsidRPr="003E5CFE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cs/>
        </w:rPr>
        <w:t>2.3</w:t>
      </w:r>
      <w:r w:rsidRPr="003E5CFE">
        <w:rPr>
          <w:rFonts w:ascii="TH SarabunIT๙" w:hAnsi="TH SarabunIT๙" w:cs="TH SarabunIT๙"/>
          <w:spacing w:val="-4"/>
          <w:cs/>
        </w:rPr>
        <w:tab/>
      </w:r>
      <w:r w:rsidRPr="003E5CFE">
        <w:rPr>
          <w:rFonts w:ascii="TH SarabunIT๙" w:hAnsi="TH SarabunIT๙" w:cs="TH SarabunIT๙" w:hint="cs"/>
          <w:spacing w:val="-4"/>
          <w:cs/>
        </w:rPr>
        <w:t>เ</w:t>
      </w:r>
      <w:r w:rsidRPr="003E5CFE">
        <w:rPr>
          <w:rFonts w:ascii="TH SarabunIT๙" w:hAnsi="TH SarabunIT๙" w:cs="TH SarabunIT๙"/>
          <w:spacing w:val="-4"/>
          <w:cs/>
        </w:rPr>
        <w:t>ป็นรัฐวิสาหกิจที่จัดตั้งขึ้นโดยพระราชบัญญัติ พระราชกฤษฎีกา กฎหมายว่าด้วยบริษัทมหาชนจำกัด หรือกฎหมายอื่นใดที่มีบทบัญญัติเฉพาะ</w:t>
      </w:r>
    </w:p>
    <w:p w14:paraId="2D76AC60" w14:textId="77777777" w:rsidR="001062FB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cs/>
        </w:rPr>
        <w:t>2.4</w:t>
      </w:r>
      <w:r w:rsidRPr="003E5CFE">
        <w:rPr>
          <w:rFonts w:ascii="TH SarabunIT๙" w:hAnsi="TH SarabunIT๙" w:cs="TH SarabunIT๙" w:hint="cs"/>
          <w:spacing w:val="-4"/>
          <w:cs/>
        </w:rPr>
        <w:tab/>
        <w:t>เป็น</w:t>
      </w:r>
      <w:r w:rsidRPr="003E5CFE">
        <w:rPr>
          <w:rFonts w:ascii="TH SarabunIT๙" w:hAnsi="TH SarabunIT๙" w:cs="TH SarabunIT๙"/>
          <w:spacing w:val="-4"/>
          <w:cs/>
        </w:rPr>
        <w:t>สถาบันการศึกษาที่มีการสอนในระดับปริญญาตรีขึ้นไป</w:t>
      </w:r>
      <w:r w:rsidRPr="003E5CFE">
        <w:rPr>
          <w:rFonts w:ascii="TH SarabunIT๙" w:hAnsi="TH SarabunIT๙" w:cs="TH SarabunIT๙" w:hint="cs"/>
          <w:spacing w:val="-4"/>
          <w:cs/>
        </w:rPr>
        <w:t xml:space="preserve"> ทั้งที่เ</w:t>
      </w:r>
      <w:r w:rsidRPr="003E5CFE">
        <w:rPr>
          <w:rFonts w:ascii="TH SarabunIT๙" w:hAnsi="TH SarabunIT๙" w:cs="TH SarabunIT๙"/>
          <w:spacing w:val="-4"/>
          <w:cs/>
        </w:rPr>
        <w:t>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</w:t>
      </w:r>
      <w:r w:rsidRPr="003E5CFE">
        <w:rPr>
          <w:rFonts w:ascii="TH SarabunIT๙" w:hAnsi="TH SarabunIT๙" w:cs="TH SarabunIT๙" w:hint="cs"/>
          <w:spacing w:val="-4"/>
          <w:cs/>
        </w:rPr>
        <w:t xml:space="preserve"> </w:t>
      </w:r>
    </w:p>
    <w:p w14:paraId="3CBF9EA4" w14:textId="77777777" w:rsidR="001062FB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2.5</w:t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เป็นหน่วยงานของรัฐที่มีสถานะเป็นนิติบุคคลรูปแบบใดรูปแบบหนึ่ง ดังต่อไปนี้</w:t>
      </w:r>
    </w:p>
    <w:p w14:paraId="1E35C329" w14:textId="77777777" w:rsidR="001062FB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2.5.1 ส่วนราชการ</w:t>
      </w:r>
    </w:p>
    <w:p w14:paraId="0F8CBD9C" w14:textId="77777777" w:rsidR="001062FB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2.5.2 องค์การมหาชน</w:t>
      </w:r>
    </w:p>
    <w:p w14:paraId="2552C89D" w14:textId="77777777" w:rsidR="001062FB" w:rsidRDefault="001062FB" w:rsidP="001062FB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2.5.3 หน่วยงานของรัฐรูปแบบใหม่ ได้แก่</w:t>
      </w:r>
    </w:p>
    <w:p w14:paraId="73E6F8B0" w14:textId="77777777" w:rsidR="001062FB" w:rsidRDefault="001062FB" w:rsidP="001062FB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(1) องค์การของรัฐที่เป็นอิสระ</w:t>
      </w:r>
    </w:p>
    <w:p w14:paraId="7EDF66FA" w14:textId="77777777" w:rsidR="001062FB" w:rsidRDefault="001062FB" w:rsidP="001062FB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lastRenderedPageBreak/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 xml:space="preserve">(2) </w:t>
      </w:r>
      <w:r w:rsidRPr="001062FB">
        <w:rPr>
          <w:rFonts w:ascii="TH SarabunIT๙" w:hAnsi="TH SarabunIT๙" w:cs="TH SarabunIT๙" w:hint="cs"/>
          <w:color w:val="000000" w:themeColor="text1"/>
          <w:spacing w:val="-4"/>
          <w:cs/>
        </w:rPr>
        <w:t>กองทุนที่เป็นนิติบุคคล</w:t>
      </w:r>
    </w:p>
    <w:p w14:paraId="5B7E8C84" w14:textId="77777777" w:rsidR="001062FB" w:rsidRDefault="001062FB" w:rsidP="001062FB">
      <w:pPr>
        <w:tabs>
          <w:tab w:val="left" w:pos="1134"/>
          <w:tab w:val="left" w:pos="1701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(3) หน่วยบริการรูปแบบพิเศษ</w:t>
      </w:r>
    </w:p>
    <w:p w14:paraId="20E17BFF" w14:textId="77777777" w:rsidR="001062FB" w:rsidRPr="006F470B" w:rsidRDefault="001062FB" w:rsidP="001062FB">
      <w:pPr>
        <w:tabs>
          <w:tab w:val="left" w:pos="1134"/>
          <w:tab w:val="left" w:pos="1701"/>
        </w:tabs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3.  ผู้สมัครต้องเป็นเจ้าของทรัพย์สินทางปัญญาซึ่งกรมทรัพย์สินทางปัญญาได้ออกหนังสือสำคัญแสดงการจดทะเบียนหรือหนังสือรับรองการแจ้งข้อมูลแล้ว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หรือได้มาซึ่งทรัพย์สินทางปัญญาโดยการรับโอนสิทธิอย่างถูกต้องตามกฎหมาย</w:t>
      </w:r>
    </w:p>
    <w:p w14:paraId="055EA987" w14:textId="77777777" w:rsidR="001062FB" w:rsidRPr="003E5CFE" w:rsidRDefault="001062FB" w:rsidP="001062FB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4.  ผู้สมัครสามารถสมัครเข้ารับการพิจารณาคัดเลือกได้มากกว่า 1 สาขา โดยใบสมัคร 1 ชุด ใช้สำหรับการสมัคร 1 สาขาเท่านั้น</w:t>
      </w:r>
    </w:p>
    <w:p w14:paraId="1B9A42E3" w14:textId="77777777" w:rsidR="001062FB" w:rsidRPr="003E5CFE" w:rsidRDefault="001062FB" w:rsidP="001062FB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5.  ผู้สมัครที่เคยได้รับรางวัลในสาขาใดมาแล้วในปี พ.ศ. 2560 </w:t>
      </w:r>
      <w:r w:rsidRPr="003E5CFE">
        <w:rPr>
          <w:rFonts w:ascii="TH SarabunIT๙" w:hAnsi="TH SarabunIT๙" w:cs="TH SarabunIT๙"/>
          <w:spacing w:val="-4"/>
          <w:sz w:val="28"/>
          <w:cs/>
        </w:rPr>
        <w:t>–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2562 จะไม่สามารถสมัครเข้าร่วมการพิจารณาคัดเลือกเพื่อรับรางวัลในสาขาเดิมได้อีก และกรณีที่ผู้สมัครเป็นนิติบุคคลที่อยู่ในเครือของนิติบุคคลที่เคยได้รับรางวัลในสาขาเดียวกันในช่วงระยะเวลาข้างต้น นิติบุคคลนั้นจะต้องมีการดำเนินงานแยกต่างหากจากนิติบุคคลที่เคยได้รับรางวัลแล้ว</w:t>
      </w:r>
    </w:p>
    <w:p w14:paraId="0804C3B4" w14:textId="77777777" w:rsidR="001062FB" w:rsidRPr="003E5CFE" w:rsidRDefault="001062FB" w:rsidP="001062FB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6.  ผู้สมัคร</w:t>
      </w:r>
      <w:r w:rsidRPr="003E5CFE">
        <w:rPr>
          <w:rFonts w:ascii="TH SarabunIT๙" w:hAnsi="TH SarabunIT๙" w:cs="TH SarabunIT๙"/>
          <w:spacing w:val="-4"/>
          <w:sz w:val="28"/>
          <w:cs/>
        </w:rPr>
        <w:t>ขอรับรองว่า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หรือกิจการ/</w:t>
      </w:r>
      <w:r w:rsidRPr="003E5CFE">
        <w:rPr>
          <w:rFonts w:ascii="TH SarabunIT๙" w:hAnsi="TH SarabunIT๙" w:cs="TH SarabunIT๙"/>
          <w:spacing w:val="-4"/>
          <w:sz w:val="28"/>
          <w:cs/>
        </w:rPr>
        <w:t>นิติบุคคล/รัฐวิสาหกิจ/สถาบันอุดมศึกษา/หน่วยงานของรัฐของ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 ไม่เคยต้องคำพิพากษาถึงที่สุดให้มีความผิดฐานละเมิดทรัพย์สินทางปัญญา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</w:p>
    <w:p w14:paraId="39D47D93" w14:textId="77777777" w:rsidR="001062FB" w:rsidRPr="003E5CFE" w:rsidRDefault="001062FB" w:rsidP="001062FB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7.  ผู้สมัครยอมรับว่าการพิจารณาคัดเลือกของคณะกรรมการและคณะอนุกรรมการถือเป็นที่สิ้นสุด และยินดียอมรับผลการพิจารณาคัดเลือก รวมถึงกฎเกณฑ์และเงื่อนไขของการพิจารณาคัดเลือกทุกประการ</w:t>
      </w:r>
    </w:p>
    <w:p w14:paraId="27E2382F" w14:textId="77777777" w:rsidR="001062FB" w:rsidRPr="003E5CFE" w:rsidRDefault="001062FB" w:rsidP="001062FB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8.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14:paraId="2C923D5D" w14:textId="77777777" w:rsidR="001062FB" w:rsidRPr="003E5CFE" w:rsidRDefault="001062FB" w:rsidP="001062FB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9.  ใบสมัครมี 2 ส่วน ประกอบด้วย</w:t>
      </w:r>
    </w:p>
    <w:p w14:paraId="0148EDE8" w14:textId="77777777" w:rsidR="001062FB" w:rsidRPr="003E5CFE" w:rsidRDefault="001062FB" w:rsidP="001062FB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ab/>
      </w: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/>
          <w:spacing w:val="-4"/>
          <w:sz w:val="28"/>
        </w:rPr>
        <w:t>9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.1  </w:t>
      </w:r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 1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ข้อมูลพื้นฐาน </w:t>
      </w:r>
      <w:r w:rsidRPr="003E5CFE">
        <w:rPr>
          <w:rFonts w:ascii="TH SarabunIT๙" w:hAnsi="TH SarabunIT๙" w:cs="TH SarabunIT๙"/>
          <w:spacing w:val="-4"/>
          <w:sz w:val="28"/>
          <w:cs/>
        </w:rPr>
        <w:t xml:space="preserve">–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ไม่มีคะแนน</w:t>
      </w:r>
    </w:p>
    <w:p w14:paraId="65DB9DF1" w14:textId="77777777" w:rsidR="001062FB" w:rsidRPr="003E5CFE" w:rsidRDefault="001062FB" w:rsidP="001062FB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ab/>
      </w:r>
      <w:r w:rsidRPr="003E5CFE">
        <w:rPr>
          <w:rFonts w:ascii="TH SarabunIT๙" w:hAnsi="TH SarabunIT๙" w:cs="TH SarabunIT๙"/>
          <w:spacing w:val="-4"/>
          <w:sz w:val="28"/>
        </w:rPr>
        <w:t>9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.2  </w:t>
      </w:r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 2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ข้อมูลประกอบการพิจารณา </w:t>
      </w:r>
      <w:r w:rsidRPr="003E5CFE">
        <w:rPr>
          <w:rFonts w:ascii="TH SarabunIT๙" w:hAnsi="TH SarabunIT๙" w:cs="TH SarabunIT๙"/>
          <w:spacing w:val="-4"/>
          <w:sz w:val="28"/>
          <w:cs/>
        </w:rPr>
        <w:t>–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แบ่งการพิจารณาออกเป็น 2 รอบ</w:t>
      </w:r>
    </w:p>
    <w:p w14:paraId="35471D64" w14:textId="77777777" w:rsidR="001062FB" w:rsidRPr="003E5CFE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(1)</w:t>
      </w: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1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พิจารณาจากข้อมูลในใบสมัครและเอกสารหรือหลักฐานประกอบ </w:t>
      </w:r>
      <w:r w:rsidRPr="003E5CFE">
        <w:rPr>
          <w:rFonts w:ascii="TH SarabunIT๙" w:hAnsi="TH SarabunIT๙" w:cs="TH SarabunIT๙" w:hint="cs"/>
          <w:spacing w:val="-12"/>
          <w:sz w:val="28"/>
          <w:cs/>
        </w:rPr>
        <w:t>โดยมีคะแนนรวม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3E5CFE">
        <w:rPr>
          <w:rFonts w:ascii="TH SarabunIT๙" w:hAnsi="TH SarabunIT๙" w:cs="TH SarabunIT๙" w:hint="cs"/>
          <w:spacing w:val="-18"/>
          <w:sz w:val="28"/>
          <w:cs/>
        </w:rPr>
        <w:t>100 คะแนน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ผู้สมัครที่ได้รับคะแนนรวมตั้งแต่ 70 คะแนนขึ้นไป และ/หรือ มีคะแนนสูงสุดเป็น </w:t>
      </w:r>
      <w:r w:rsidRPr="003E5CFE">
        <w:rPr>
          <w:rFonts w:ascii="TH SarabunIT๙" w:hAnsi="TH SarabunIT๙" w:cs="TH SarabunIT๙" w:hint="cs"/>
          <w:spacing w:val="-18"/>
          <w:sz w:val="28"/>
          <w:cs/>
        </w:rPr>
        <w:t xml:space="preserve">10 </w:t>
      </w:r>
      <w:r w:rsidRPr="003E5CFE">
        <w:rPr>
          <w:rFonts w:ascii="TH SarabunIT๙" w:hAnsi="TH SarabunIT๙" w:cs="TH SarabunIT๙" w:hint="cs"/>
          <w:spacing w:val="-14"/>
          <w:sz w:val="28"/>
          <w:cs/>
        </w:rPr>
        <w:t>ลำดับแรก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ในแต่ละรางวัลย่อย คณะอนุกรรมการจะเชิญให้นำเสนอรายละเอียดเพิ่มเติมในการพิจารณารอบที่ 2</w:t>
      </w:r>
    </w:p>
    <w:p w14:paraId="043F476B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3E5CFE">
        <w:rPr>
          <w:rFonts w:ascii="TH SarabunIT๙" w:hAnsi="TH SarabunIT๙" w:cs="TH SarabunIT๙" w:hint="cs"/>
          <w:spacing w:val="-4"/>
          <w:sz w:val="28"/>
          <w:cs/>
        </w:rPr>
        <w:t>(2)</w:t>
      </w:r>
      <w:r w:rsidRPr="003E5CFE">
        <w:rPr>
          <w:rFonts w:ascii="TH SarabunIT๙" w:hAnsi="TH SarabunIT๙" w:cs="TH SarabunIT๙"/>
          <w:spacing w:val="-4"/>
          <w:sz w:val="28"/>
          <w:cs/>
        </w:rPr>
        <w:tab/>
      </w:r>
      <w:r w:rsidRPr="003E5CFE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2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พร้อมทั้งตอบข้อซักถามของคณะอนุกรรมการอีกไม่เกิน 15 นาที โดยมีคะแนนรวม 100 คะแนน ผู้สมัครที่ได้รับคะแนนสูงที่สุดในแต่ละสาขาจะได้รับคัดเลือกให้ได้รับรางวัล </w:t>
      </w:r>
      <w:r w:rsidRPr="003E5CFE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ประจำปี พ.ศ. 2563</w:t>
      </w:r>
    </w:p>
    <w:p w14:paraId="0AA38F4B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3FBCE54C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4CB55F2A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65109DD4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4983CA79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5FFB527B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4798204F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321C588F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047E21F9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75E9ED86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2A4A23FE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795399EB" w14:textId="77777777" w:rsidR="001062FB" w:rsidRDefault="001062FB" w:rsidP="001062FB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1744B3A0" w14:textId="77777777" w:rsidR="001062FB" w:rsidRDefault="001062FB" w:rsidP="001062FB">
      <w:pPr>
        <w:tabs>
          <w:tab w:val="left" w:pos="1843"/>
        </w:tabs>
        <w:spacing w:before="120" w:after="0" w:line="240" w:lineRule="auto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</w:p>
    <w:p w14:paraId="41ABC04A" w14:textId="77777777" w:rsidR="00791B58" w:rsidRPr="003E5CFE" w:rsidRDefault="00791B58" w:rsidP="00791B5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CFE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ข้อมูลพื้นฐาน (ไม่มีคะแนน)</w:t>
      </w:r>
    </w:p>
    <w:p w14:paraId="74FCB570" w14:textId="77777777" w:rsidR="00791B58" w:rsidRPr="003E5CFE" w:rsidRDefault="00791B58" w:rsidP="00791B58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ประเภทผู้สมัคร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3E5CFE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1DC992BC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73BCE" wp14:editId="0A8E1373">
                <wp:simplePos x="0" y="0"/>
                <wp:positionH relativeFrom="column">
                  <wp:posOffset>2928725</wp:posOffset>
                </wp:positionH>
                <wp:positionV relativeFrom="paragraph">
                  <wp:posOffset>24765</wp:posOffset>
                </wp:positionV>
                <wp:extent cx="292608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362C" w14:textId="77777777" w:rsidR="00330B61" w:rsidRPr="009F4225" w:rsidRDefault="00330B61" w:rsidP="00791B58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ทุนจดทะเบียน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 บาท</w:t>
                            </w:r>
                          </w:p>
                          <w:p w14:paraId="777BF0CD" w14:textId="77777777" w:rsidR="00330B61" w:rsidRDefault="00330B61" w:rsidP="00791B5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(</w:t>
                            </w:r>
                            <w:r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พร้อมแนบสำเนาหนังสือรับรอง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Pr="002845B1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ออกโดยกรมพัฒนาธุรกิจการค้าซึ่งมีอายุไม่เกิน 6 เดือนนับจากวันออกหนังสือรับรอง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73BCE" id="Text Box 2" o:spid="_x0000_s1027" type="#_x0000_t202" style="position:absolute;left:0;text-align:left;margin-left:230.6pt;margin-top:1.95pt;width:230.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RQDgIAAPoDAAAOAAAAZHJzL2Uyb0RvYy54bWysU9tuGyEQfa/Uf0C817ve2qm9Mo7SpK4q&#10;pRcp6QdglvWiAkMBe9f9+g6s41jNW1QeEMMwZ+acGVbXg9HkIH1QYBmdTkpKpBXQKLtj9Ofj5t2C&#10;khC5bbgGKxk9ykCv12/frHpXywo60I30BEFsqHvHaBejq4siiE4aHibgpEVnC97wiKbfFY3nPaIb&#10;XVRleVX04BvnQcgQ8PZudNJ1xm9bKeL3tg0yEs0o1hbz7vO+TXuxXvF657nrlDiVwV9RheHKYtIz&#10;1B2PnOy9egFllPAQoI0TAaaAtlVCZg7IZlr+w+ah405mLihOcGeZwv+DFd8OPzxRDaMzSiw32KJH&#10;OUTyEQZSJXV6F2p89ODwWRzwGrucmQZ3D+JXIBZuO2538sZ76DvJG6xumiKLi9ARJySQbf8VGkzD&#10;9xEy0NB6k6RDMQiiY5eO586kUgReVsvqqlygS6BvOivfLxfznIPXT+HOh/hZgiHpwKjH1md4frgP&#10;MZXD66cnKZuFjdI6t19b0jO6nFfzHHDhMSridGplGF2UaY3zklh+sk0Ojlzp8YwJtD3RTkxHznHY&#10;DlnfrEmSZAvNEXXwMA4jfh48dOD/UNLjIDIafu+5l5ToLxa1XE5nszS52ZjNP1Ro+EvP9tLDrUAo&#10;RiMl4/E25mlPlIO7Qc03KqvxXMmpZBywLNLpM6QJvrTzq+cvu/4LAAD//wMAUEsDBBQABgAIAAAA&#10;IQCvqdjY3QAAAAkBAAAPAAAAZHJzL2Rvd25yZXYueG1sTI/NTsMwEITvSLyDtUjcqF0DhYY4VYXa&#10;ciyUiLMbL0lE/CPbTcPbs5zgOJrRzDflarIDGzGm3jsF85kAhq7xpnetgvp9e/MILGXtjB68QwXf&#10;mGBVXV6UujD+7N5wPOSWUYlLhVbQ5RwKzlPTodVp5gM68j59tDqTjC03UZ+p3A5cCrHgVveOFjod&#10;8LnD5utwsgpCDruHl7h/XW+2o6g/drXs241S11fT+glYxin/heEXn9ChIqajPzmT2KDgbjGXFFVw&#10;uwRG/lJK+nZUIOW9AF6V/P+D6gcAAP//AwBQSwECLQAUAAYACAAAACEAtoM4kv4AAADhAQAAEwAA&#10;AAAAAAAAAAAAAAAAAAAAW0NvbnRlbnRfVHlwZXNdLnhtbFBLAQItABQABgAIAAAAIQA4/SH/1gAA&#10;AJQBAAALAAAAAAAAAAAAAAAAAC8BAABfcmVscy8ucmVsc1BLAQItABQABgAIAAAAIQC+z/RQDgIA&#10;APoDAAAOAAAAAAAAAAAAAAAAAC4CAABkcnMvZTJvRG9jLnhtbFBLAQItABQABgAIAAAAIQCvqdjY&#10;3QAAAAkBAAAPAAAAAAAAAAAAAAAAAGgEAABkcnMvZG93bnJldi54bWxQSwUGAAAAAAQABADzAAAA&#10;cgUAAAAA&#10;" filled="f" stroked="f">
                <v:textbox style="mso-fit-shape-to-text:t">
                  <w:txbxContent>
                    <w:p w14:paraId="1E85362C" w14:textId="77777777" w:rsidR="00330B61" w:rsidRPr="009F4225" w:rsidRDefault="00330B61" w:rsidP="00791B58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ทุนจดทะเบียน .......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 บาท</w:t>
                      </w:r>
                    </w:p>
                    <w:p w14:paraId="777BF0CD" w14:textId="77777777" w:rsidR="00330B61" w:rsidRDefault="00330B61" w:rsidP="00791B58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(</w:t>
                      </w:r>
                      <w:r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พร้อมแนบสำเนาหนังสือรับรอง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ที่</w:t>
                      </w:r>
                      <w:r w:rsidRPr="002845B1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ออกโดยกรมพัฒนาธุรกิจการค้าซึ่งมีอายุไม่เกิน 6 เดือนนับจากวันออกหนังสือรับรอง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บุคคลธรรมดา</w:t>
      </w:r>
    </w:p>
    <w:p w14:paraId="590EF250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CCC71" wp14:editId="3F8BBE3A">
                <wp:simplePos x="0" y="0"/>
                <wp:positionH relativeFrom="column">
                  <wp:posOffset>2899714</wp:posOffset>
                </wp:positionH>
                <wp:positionV relativeFrom="paragraph">
                  <wp:posOffset>85725</wp:posOffset>
                </wp:positionV>
                <wp:extent cx="111318" cy="326003"/>
                <wp:effectExtent l="0" t="0" r="22225" b="1714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2600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636F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28.3pt;margin-top:6.75pt;width:8.75pt;height:2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escwIAAF0FAAAOAAAAZHJzL2Uyb0RvYy54bWysVNtO3DAQfa/Uf7D8XpIslNIVWbQFUVVC&#10;gICKZ+PYG0uOxx17b/36jp1kd0WRqlZ9cTyZm+fMmTm/2HSWrRQGA67m1VHJmXISGuMWNf/+dP3h&#10;jLMQhWuEBadqvlWBX8zevztf+6maQAu2UcgoiAvTta95G6OfFkWQrepEOAKvHCk1YCciibgoGhRr&#10;it7ZYlKWp8UasPEIUoVAf696JZ/l+ForGe+0DioyW3N6W8wn5vMlncXsXEwXKHxr5PAM8Q+v6IRx&#10;lHQX6kpEwZZofgvVGYkQQMcjCV0BWhupcg1UTVW+quaxFV7lWgic4Hcwhf8XVt6u7pGZpuYTzpzo&#10;qEUPZtFG9gWFVGySAFr7MCW7R3+PgxTomqrdaOzSl+pgmwzqdgeq2kQm6WdVVccVsUCS6nhyWpbH&#10;KWaxd/YY4lcFHUuXmmNKn7NnQMXqJsTeYTRMGa1LZwBrmmtjbRYSZ9SlRbYS1O24qYZEB1aUNnkW&#10;qaS+iHyLW6v6qA9KExrp2Tl75uE+ppBSuTjGtY6sk5umF+wcyz87DvbJVWWO/o3zziNnBhd3zp1x&#10;gG9l30Ohe/sRgb7uBMELNFsiAkI/IcHLa0PtuBEh3gukkaDhoTGPd3RoC+uaw3DjrAX8+db/ZE9M&#10;JS1naxqxmocfS4GKM/vNEYc/VycnaSazcPLx04QEPNS8HGrcsrsE6mtFC8XLfE320Y5XjdA90zaY&#10;p6ykEk5S7prLiKNwGfvRp30i1XyezWgOvYg37tHLseuJaE+bZ4F+4GQkMt/COI5i+oqUvW3qh4P5&#10;MoI2mbF7XAe8aYYz84d9k5bEoZyt9ltx9gsAAP//AwBQSwMEFAAGAAgAAAAhALjNVDffAAAACQEA&#10;AA8AAABkcnMvZG93bnJldi54bWxMj8FOwzAQRO9I/IO1SNyok5CaNsSpUCUOcKNQJG5uvMQRsR1s&#10;t0n/nuUEx9U8zbytN7Md2AlD7L2TkC8yYOhar3vXSXh7fbxZAYtJOa0G71DCGSNsmsuLWlXaT+4F&#10;T7vUMSpxsVISTEpjxXlsDVoVF35ER9mnD1YlOkPHdVATlduBF1kmuFW9owWjRtwabL92Rythvw7P&#10;+Wz24/vH+buYsiddbMVayuur+eEeWMI5/cHwq0/q0JDTwR+djmyQUC6FIJSC2yUwAsq7Mgd2kCDK&#10;FfCm5v8/aH4AAAD//wMAUEsBAi0AFAAGAAgAAAAhALaDOJL+AAAA4QEAABMAAAAAAAAAAAAAAAAA&#10;AAAAAFtDb250ZW50X1R5cGVzXS54bWxQSwECLQAUAAYACAAAACEAOP0h/9YAAACUAQAACwAAAAAA&#10;AAAAAAAAAAAvAQAAX3JlbHMvLnJlbHNQSwECLQAUAAYACAAAACEA4vU3rHMCAABdBQAADgAAAAAA&#10;AAAAAAAAAAAuAgAAZHJzL2Uyb0RvYy54bWxQSwECLQAUAAYACAAAACEAuM1UN98AAAAJAQAADwAA&#10;AAAAAAAAAAAAAADNBAAAZHJzL2Rvd25yZXYueG1sUEsFBgAAAAAEAAQA8wAAANkFAAAAAA==&#10;" adj="615" strokecolor="black [3213]"/>
            </w:pict>
          </mc:Fallback>
        </mc:AlternateConten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กิจการขนาดกลางและเล็ก</w:t>
      </w:r>
    </w:p>
    <w:p w14:paraId="2D72D3DC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กิจการขนาดใหญ่และรัฐวิสาหกิจ</w:t>
      </w:r>
    </w:p>
    <w:p w14:paraId="29366EDF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สถาบันอุดมศึกษาหรือหน่วยงานของรัฐ</w:t>
      </w:r>
      <w:r w:rsidRPr="003E5CFE">
        <w:rPr>
          <w:rFonts w:ascii="TH SarabunIT๙" w:hAnsi="TH SarabunIT๙" w:cs="TH SarabunIT๙"/>
          <w:sz w:val="32"/>
          <w:szCs w:val="32"/>
          <w:cs/>
        </w:rPr>
        <w:t>ที่มิใช่รัฐวิสาหกิจ</w:t>
      </w:r>
    </w:p>
    <w:p w14:paraId="28483396" w14:textId="77777777" w:rsidR="00791B58" w:rsidRPr="003E5CFE" w:rsidRDefault="00791B58" w:rsidP="00791B58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ที่สมัคร 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3E5CFE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74EFBB69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สาขาสิทธิบัตรการประดิษฐ์  </w:t>
      </w:r>
      <w:r w:rsidRPr="003E5CFE">
        <w:rPr>
          <w:rFonts w:ascii="TH SarabunIT๙" w:hAnsi="TH SarabunIT๙" w:cs="TH SarabunIT๙" w:hint="cs"/>
          <w:spacing w:val="-4"/>
          <w:sz w:val="28"/>
          <w:cs/>
        </w:rPr>
        <w:t>(ผู้สมัครยื่นสมัครได้ไม่เกิน 2 สิ่งประดิษฐ์)</w:t>
      </w:r>
    </w:p>
    <w:p w14:paraId="2BF594A5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3E5CFE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D933B" wp14:editId="76D6284E">
                <wp:simplePos x="0" y="0"/>
                <wp:positionH relativeFrom="column">
                  <wp:posOffset>3323645</wp:posOffset>
                </wp:positionH>
                <wp:positionV relativeFrom="paragraph">
                  <wp:posOffset>71534</wp:posOffset>
                </wp:positionV>
                <wp:extent cx="2433099" cy="1403985"/>
                <wp:effectExtent l="0" t="0" r="2476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099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981CE" w14:textId="77777777" w:rsidR="00330B61" w:rsidRPr="00F71D70" w:rsidRDefault="00330B61" w:rsidP="00791B58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F71D70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* สามารถสมัครได้มากกว่า 1 สาขา </w:t>
                            </w:r>
                          </w:p>
                          <w:p w14:paraId="3175AEC7" w14:textId="77777777" w:rsidR="00330B61" w:rsidRPr="00F71D70" w:rsidRDefault="00330B61" w:rsidP="00791B58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4"/>
                              </w:rPr>
                            </w:pPr>
                            <w:r w:rsidRPr="00F71D70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>** ใบสมัคร 1 ชุด ใช้สำหรับการสมัคร 1 สาขา</w:t>
                            </w:r>
                            <w:r w:rsidRPr="003E5CFE">
                              <w:rPr>
                                <w:rFonts w:ascii="TH SarabunIT๙" w:hAnsi="TH SarabunIT๙" w:cs="TH SarabunIT๙" w:hint="cs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หรือ 1สิ่งประดิษฐ์ 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D933B" id="_x0000_s1028" type="#_x0000_t202" style="position:absolute;left:0;text-align:left;margin-left:261.7pt;margin-top:5.65pt;width:191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wvQwIAAL0EAAAOAAAAZHJzL2Uyb0RvYy54bWysVMlu2zAQvRfoPxC815KXNLFgOUidpiiQ&#10;LmjSD6Ap0iJCcViStuR8fYeUrLotkEPRC0Fq5r15s2l13TWaHITzCkxJp5OcEmE4VMrsSvr98e7N&#10;FSU+MFMxDUaU9Cg8vV6/frVqbSFmUIOuhCNIYnzR2pLWIdgiyzyvRcP8BKwwaJTgGhbw6XZZ5ViL&#10;7I3OZnn+NmvBVdYBF97j19veSNeJX0rBwxcpvQhElxS1hXS6dG7jma1XrNg5ZmvFBxnsH1Q0TBkM&#10;OlLdssDI3qm/qBrFHXiQYcKhyUBKxUXKAbOZ5n9k81AzK1IuWBxvxzL5/0fLPx++OqKqks7zS0oM&#10;a7BJj6IL5B10ZBbr01pfoNuDRcfQ4Wfsc8rV23vgT54Y2NTM7MSNc9DWglWobxqR2Rm05/GRZNt+&#10;ggrDsH2ARNRJ18TiYTkIsmOfjmNvohSOH2eL+TxfLinhaJsu8vny6iLFYMUJbp0PHwQ0JF5K6rD5&#10;iZ4d7n2IclhxconRtIln1PveVGkOAlO6v6NrNKcEouZBfThq0UO/CYlVi7r6UsR5FRvtyIHhpFVP&#10;ff6RBT0jRCqtR9BQv99BOpxAg2+EiTTDIzB/OdronSKCCSOwUQbcy2DZ+5+y7nONHQzdtksjMo7D&#10;FqojNtJBv0+4/3ipwT1T0uIuldT/2DMnKNEfDQ7DcrpYxOVLj8XF5Qwf7tyyPbcww5GqpIGS/roJ&#10;aWFjTt7e4NDcqdTOqK1XMmjGHUldHvY5LuH5O3n9+uusfwIAAP//AwBQSwMEFAAGAAgAAAAhAPRN&#10;gOXhAAAACgEAAA8AAABkcnMvZG93bnJldi54bWxMjzFPwzAQhXck/oN1SGzUqVOiNsSpClJhoAMN&#10;ZWBz42sSYZ+j2G3Cv8dMMJ7ep/e+K9aTNeyCg+8cSZjPEmBItdMdNRIO79u7JTAfFGllHKGEb/Sw&#10;Lq+vCpVrN9IeL1VoWCwhnysJbQh9zrmvW7TKz1yPFLOTG6wK8Rwargc1xnJruEiSjFvVUVxoVY9P&#10;LdZf1dlK2LvHl9PHW5eG5bh5rUz9/LndCSlvb6bNA7CAU/iD4Vc/qkMZnY7uTNozI+FepIuIxmCe&#10;AovAKskyYEcJIhUL4GXB/79Q/gAAAP//AwBQSwECLQAUAAYACAAAACEAtoM4kv4AAADhAQAAEwAA&#10;AAAAAAAAAAAAAAAAAAAAW0NvbnRlbnRfVHlwZXNdLnhtbFBLAQItABQABgAIAAAAIQA4/SH/1gAA&#10;AJQBAAALAAAAAAAAAAAAAAAAAC8BAABfcmVscy8ucmVsc1BLAQItABQABgAIAAAAIQCeMcwvQwIA&#10;AL0EAAAOAAAAAAAAAAAAAAAAAC4CAABkcnMvZTJvRG9jLnhtbFBLAQItABQABgAIAAAAIQD0TYDl&#10;4QAAAAo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14:paraId="557981CE" w14:textId="77777777" w:rsidR="00330B61" w:rsidRPr="00F71D70" w:rsidRDefault="00330B61" w:rsidP="00791B58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24"/>
                          <w:szCs w:val="24"/>
                        </w:rPr>
                      </w:pPr>
                      <w:r w:rsidRPr="00F71D70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* สามารถสมัครได้มากกว่า 1 สาขา </w:t>
                      </w:r>
                    </w:p>
                    <w:p w14:paraId="3175AEC7" w14:textId="77777777" w:rsidR="00330B61" w:rsidRPr="00F71D70" w:rsidRDefault="00330B61" w:rsidP="00791B58">
                      <w:pPr>
                        <w:spacing w:after="0" w:line="240" w:lineRule="auto"/>
                        <w:contextualSpacing/>
                        <w:rPr>
                          <w:sz w:val="20"/>
                          <w:szCs w:val="24"/>
                        </w:rPr>
                      </w:pPr>
                      <w:r w:rsidRPr="00F71D70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>** ใบสมัคร 1 ชุด ใช้สำหรับการสมัคร 1 สาขา</w:t>
                      </w:r>
                      <w:r w:rsidRPr="003E5CFE">
                        <w:rPr>
                          <w:rFonts w:ascii="TH SarabunIT๙" w:hAnsi="TH SarabunIT๙" w:cs="TH SarabunIT๙" w:hint="cs"/>
                          <w:spacing w:val="-4"/>
                          <w:sz w:val="24"/>
                          <w:szCs w:val="24"/>
                          <w:cs/>
                        </w:rPr>
                        <w:t xml:space="preserve"> หรือ 1สิ่งประดิษฐ์ 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Pr="003E5CFE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สาขาสิทธิบัตรการออกแบบผลิตภัณฑ์</w:t>
      </w:r>
    </w:p>
    <w:p w14:paraId="07544E32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ลิขสิทธิ์</w:t>
      </w:r>
    </w:p>
    <w:p w14:paraId="484875E2" w14:textId="77777777" w:rsidR="00791B58" w:rsidRPr="003E5CFE" w:rsidRDefault="00791B58" w:rsidP="00791B58">
      <w:pPr>
        <w:pStyle w:val="ListParagraph"/>
        <w:numPr>
          <w:ilvl w:val="0"/>
          <w:numId w:val="1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เครื่องหมายการค้า</w:t>
      </w:r>
    </w:p>
    <w:p w14:paraId="1EDF2EE7" w14:textId="77777777" w:rsidR="00791B58" w:rsidRPr="003E5CFE" w:rsidRDefault="00791B58" w:rsidP="00791B58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</w:t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ผู้สมัคร/หน่วยงาน</w:t>
      </w:r>
      <w:r w:rsidRPr="003E5CFE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 </w:t>
      </w:r>
      <w:r w:rsidRPr="003E5CFE">
        <w:rPr>
          <w:rFonts w:ascii="TH SarabunIT๙" w:hAnsi="TH SarabunIT๙" w:cs="TH SarabunIT๙" w:hint="cs"/>
          <w:i/>
          <w:iCs/>
          <w:sz w:val="28"/>
          <w:cs/>
        </w:rPr>
        <w:t>(ระบุชื่อเจ้าของทรัพย์สินทางปัญญาหรือผู้ทรงสิทธิ กรณีเป็นนิติบุคคล/รัฐวิสาหกิจ/สถาบันอุดมศึกษา/หน่วยงานของรัฐ ให้กรอกรายละเอียดเกี่ยวกับนิติบุคคล/รัฐวิสาหกิจ/สถาบันอุดมศึกษา/หน่วยงานของรัฐ)</w:t>
      </w:r>
    </w:p>
    <w:p w14:paraId="7317188D" w14:textId="77777777" w:rsidR="00791B58" w:rsidRPr="003E5CFE" w:rsidRDefault="00791B58" w:rsidP="00791B58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 </w:t>
      </w:r>
      <w:r w:rsidRPr="003E5CFE">
        <w:rPr>
          <w:rFonts w:ascii="TH SarabunIT๙" w:hAnsi="TH SarabunIT๙" w:cs="TH SarabunIT๙"/>
          <w:sz w:val="32"/>
          <w:szCs w:val="32"/>
          <w:cs/>
        </w:rPr>
        <w:t>(ภาษาไทย).................................................................................................................................</w:t>
      </w:r>
    </w:p>
    <w:p w14:paraId="5815C1BF" w14:textId="77777777" w:rsidR="00791B58" w:rsidRPr="003E5CFE" w:rsidRDefault="00791B58" w:rsidP="00791B58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(ภาษาอังกฤษ)............................................................................................................................</w:t>
      </w:r>
    </w:p>
    <w:p w14:paraId="55B6A536" w14:textId="77777777" w:rsidR="00791B58" w:rsidRPr="003E5CFE" w:rsidRDefault="00791B58" w:rsidP="00791B58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ที่อยู่เลขที่......................................................หมู่ที่.............................ตรอก/ซอย.........................................</w:t>
      </w:r>
    </w:p>
    <w:p w14:paraId="5AECE6E0" w14:textId="77777777" w:rsidR="00791B58" w:rsidRPr="003E5CFE" w:rsidRDefault="00791B58" w:rsidP="00791B58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ถนน............................................................................แขวง/ตำบล..............................................................</w:t>
      </w:r>
    </w:p>
    <w:p w14:paraId="4D620C8C" w14:textId="77777777" w:rsidR="00791B58" w:rsidRPr="003E5CFE" w:rsidRDefault="00791B58" w:rsidP="00791B58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เขต/อำเภอ.............................................................จังหวัด...........................................................................</w:t>
      </w:r>
    </w:p>
    <w:p w14:paraId="45882349" w14:textId="77777777" w:rsidR="00791B58" w:rsidRPr="003E5CFE" w:rsidRDefault="00791B58" w:rsidP="00791B58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รหัสไปรษณีย์...............................โทรศัพท์.............................................โทรสาร..........................................</w:t>
      </w:r>
    </w:p>
    <w:p w14:paraId="12BE8BDA" w14:textId="77777777" w:rsidR="00791B58" w:rsidRPr="003E5CFE" w:rsidRDefault="00791B58" w:rsidP="00791B58">
      <w:pPr>
        <w:pStyle w:val="ListParagraph"/>
        <w:tabs>
          <w:tab w:val="left" w:pos="284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</w:rPr>
        <w:t>Email</w:t>
      </w:r>
      <w:r w:rsidRPr="003E5CFE">
        <w:rPr>
          <w:rFonts w:ascii="TH SarabunIT๙" w:hAnsi="TH SarabunIT๙" w:cs="TH SarabunIT๙"/>
          <w:sz w:val="32"/>
          <w:szCs w:val="32"/>
          <w:cs/>
        </w:rPr>
        <w:t>...……………..……………………………………………เว็บไซต์…………..…………………………………………............</w:t>
      </w:r>
    </w:p>
    <w:p w14:paraId="3307E5FD" w14:textId="77777777" w:rsidR="00791B58" w:rsidRPr="003E5CFE" w:rsidRDefault="00791B58" w:rsidP="00791B58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ข้อมูลผู้ประสานงาน</w:t>
      </w:r>
    </w:p>
    <w:p w14:paraId="510EF2CD" w14:textId="77777777" w:rsidR="00791B58" w:rsidRPr="003E5CFE" w:rsidRDefault="00791B58" w:rsidP="00791B58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นาย/นาง/นางสาว........................................................................................................................................</w:t>
      </w:r>
    </w:p>
    <w:p w14:paraId="45857EC9" w14:textId="77777777" w:rsidR="00791B58" w:rsidRPr="003E5CFE" w:rsidRDefault="00791B58" w:rsidP="00791B58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14:paraId="2D5DB678" w14:textId="77777777" w:rsidR="00791B58" w:rsidRPr="003E5CFE" w:rsidRDefault="00791B58" w:rsidP="00791B58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โทรศัพท์..................................................................โทรสาร.........................................................................</w:t>
      </w:r>
    </w:p>
    <w:p w14:paraId="7F2DDE13" w14:textId="77777777" w:rsidR="00791B58" w:rsidRPr="003E5CFE" w:rsidRDefault="00791B58" w:rsidP="00791B58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โทรศัพท์มือถือ........................................................อีเมล..………………………………………………………………....</w:t>
      </w:r>
    </w:p>
    <w:p w14:paraId="1DAD7FDB" w14:textId="77777777" w:rsidR="00791B58" w:rsidRPr="00791B58" w:rsidRDefault="00791B58" w:rsidP="00791B58">
      <w:p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ข้าพเจ้าขอรับรองว่า</w:t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 หรือกิจการ/สถาบัน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หน่วยงานของข้าพเจ้า 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Pr="003E5CFE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เคย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>ต้องคำพิพากษาถึงที่สุดให้มีความผิดฐานละเมิดทรัพย์สินทางปัญญา และข้อมูลในใบสมัครนี้มีความถูกต้องและเป็นความจริงทุกประการ</w:t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</w:p>
    <w:p w14:paraId="240EBF44" w14:textId="77777777" w:rsidR="00791B58" w:rsidRPr="003E5CFE" w:rsidRDefault="00791B58" w:rsidP="00791B58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5CF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64CC4AD9" w14:textId="77777777" w:rsidR="00791B58" w:rsidRPr="003E5CFE" w:rsidRDefault="00791B58" w:rsidP="00791B58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5CFE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(...............................................................)</w:t>
      </w:r>
    </w:p>
    <w:p w14:paraId="0C605B0D" w14:textId="77777777" w:rsidR="00791B58" w:rsidRPr="003E5CFE" w:rsidRDefault="00791B58" w:rsidP="00791B58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5CFE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14:paraId="6791AAA2" w14:textId="77777777" w:rsidR="00791B58" w:rsidRPr="003E5CFE" w:rsidRDefault="00791B58" w:rsidP="00791B58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E5CFE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</w:t>
      </w:r>
    </w:p>
    <w:p w14:paraId="5A4BE96F" w14:textId="77777777" w:rsidR="00791B58" w:rsidRPr="003E5CFE" w:rsidRDefault="00791B58" w:rsidP="00791B58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ab/>
      </w:r>
      <w:r w:rsidRPr="003E5CFE">
        <w:rPr>
          <w:rFonts w:ascii="TH SarabunIT๙" w:hAnsi="TH SarabunIT๙" w:cs="TH SarabunIT๙"/>
          <w:sz w:val="32"/>
          <w:szCs w:val="32"/>
          <w:cs/>
        </w:rPr>
        <w:tab/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E5CFE">
        <w:rPr>
          <w:rFonts w:ascii="TH SarabunIT๙" w:hAnsi="TH SarabunIT๙" w:cs="TH SarabunIT๙"/>
          <w:sz w:val="32"/>
          <w:szCs w:val="32"/>
          <w:cs/>
        </w:rPr>
        <w:t>(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ผู้สมัคร/</w:t>
      </w:r>
      <w:r w:rsidRPr="003E5CFE">
        <w:rPr>
          <w:rFonts w:ascii="TH SarabunIT๙" w:hAnsi="TH SarabunIT๙" w:cs="TH SarabunIT๙"/>
          <w:sz w:val="32"/>
          <w:szCs w:val="32"/>
          <w:cs/>
        </w:rPr>
        <w:t>ผู้มีอำนาจลงนาม</w:t>
      </w:r>
      <w:r w:rsidRPr="003E5CF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E5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D472656" w14:textId="77777777" w:rsidR="00791B58" w:rsidRPr="003E5CFE" w:rsidRDefault="00791B58" w:rsidP="00791B58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2B81" wp14:editId="5CF2AE61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6200775" cy="1914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F5C14" w14:textId="77777777" w:rsidR="00330B61" w:rsidRPr="0012166E" w:rsidRDefault="00330B61" w:rsidP="00C3065E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14:paraId="74DC43E7" w14:textId="77777777" w:rsidR="00330B61" w:rsidRDefault="00330B61" w:rsidP="00C306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C059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ข้อมูลสิ่งประดิษฐ์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04CA7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28"/>
                                <w:cs/>
                              </w:rPr>
                              <w:t>โปรดแนบสำเนาหนังสือสำคัญที่ออกโดยกรมทรัพย์สินทางปัญญา</w:t>
                            </w:r>
                          </w:p>
                          <w:p w14:paraId="4125F08D" w14:textId="77777777" w:rsidR="00330B61" w:rsidRPr="008717AF" w:rsidRDefault="00330B61" w:rsidP="00C3065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</w:rPr>
                            </w:pPr>
                          </w:p>
                          <w:p w14:paraId="678A1FF8" w14:textId="77777777" w:rsidR="00330B61" w:rsidRDefault="00330B61" w:rsidP="00C3065E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วันออกสิทธิบัตร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 w:rsidRPr="00D34E5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38F969A0" w14:textId="77777777" w:rsidR="00330B61" w:rsidRDefault="00330B61" w:rsidP="00C3065E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วันยื่นคำขอ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วันสิ้น</w:t>
                            </w:r>
                            <w:r w:rsidRPr="00CA23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14:paraId="5355F49E" w14:textId="77777777" w:rsidR="00330B61" w:rsidRDefault="00330B61" w:rsidP="00C3065E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ชื่อที่แสดงถึงการประดิษฐ์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7E47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239634E8" w14:textId="77777777" w:rsidR="00330B61" w:rsidRPr="00791B58" w:rsidRDefault="00330B61" w:rsidP="00C3065E">
                            <w:pPr>
                              <w:spacing w:after="0" w:line="36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ผู้ทรง</w:t>
                            </w:r>
                            <w:r w:rsidRPr="00BE18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อนุสิทธิบัตร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2B81" id="Text Box 6" o:spid="_x0000_s1029" type="#_x0000_t202" style="position:absolute;margin-left:-4.5pt;margin-top:3.1pt;width:488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0RTgIAAKkEAAAOAAAAZHJzL2Uyb0RvYy54bWysVMFuGjEQvVfqP1i+NwsESIpYIkqUqhJK&#10;IiVVzsbrhVW9Htc27NKv77MXCEl7qnox45m3zzNvZpjetLVmO+V8RSbn/YseZ8pIKiqzzvn357tP&#10;15z5IEwhNBmV873y/Gb28cO0sRM1oA3pQjkGEuMnjc35JgQ7yTIvN6oW/oKsMgiW5GoRcHXrrHCi&#10;AXuts0GvN84acoV1JJX38N52QT5L/GWpZHgoS68C0zlHbiGdLp2reGazqZisnbCbSh7SEP+QRS0q&#10;g0dPVLciCLZ11R9UdSUdeSrDhaQ6o7KspEo1oJp+7101TxthVaoF4nh7ksn/P1p5v3t0rCpyPubM&#10;iBotelZtYF+oZeOoTmP9BKAnC1ho4UaXj34PZyy6LV0df1EOQxw670/aRjIJ5xjduroacSYR63/u&#10;D0eDUeTJXj+3zoevimoWjZw7NC9pKnZLHzroERJf86Sr4q7SOl3iwKiFdmwn0GodUpIgf4PShjVI&#10;5XLUS8RvYpH69P1KC/njkN4ZCnzaIOcoSld8tEK7apOEl0dhVlTsoZejbt68lXcV6JfCh0fhMGCQ&#10;CEsTHnCUmpATHSzONuR+/c0f8eg7opw1GNic+59b4RRn+pvBREDSYZzwdBmOrga4uPPI6jxitvWC&#10;IFQf62llMiM+6KNZOqpfsFvz+CpCwki8nfNwNBehWyPsplTzeQJhpq0IS/NkZaSOjYmyPrcvwtlD&#10;WwMm4p6Ooy0m77rbYeOXhubbQGWVWh917lQ9yI99SMNz2N24cOf3hHr9h5n9BgAA//8DAFBLAwQU&#10;AAYACAAAACEA4AlOBtwAAAAIAQAADwAAAGRycy9kb3ducmV2LnhtbEyPzU7DMBCE70i8g7VI3FqH&#10;IvJHnApQ4cKJgjhv461tEduR7abh7TEnOI5mNPNNt13syGYK0Xgn4GZdACM3eGmcEvDx/ryqgcWE&#10;TuLoHQn4pgjb/vKiw1b6s3ujeZ8UyyUutihApzS1nMdBk8W49hO57B19sJiyDIrLgOdcbke+KYqS&#10;WzQuL2ic6EnT8LU/WQG7R9Woocagd7U0Zl4+j6/qRYjrq+XhHliiJf2F4Rc/o0OfmQ7+5GRko4BV&#10;k68kAeUGWLabsroDdhBwW1QV8L7j/w/0PwAAAP//AwBQSwECLQAUAAYACAAAACEAtoM4kv4AAADh&#10;AQAAEwAAAAAAAAAAAAAAAAAAAAAAW0NvbnRlbnRfVHlwZXNdLnhtbFBLAQItABQABgAIAAAAIQA4&#10;/SH/1gAAAJQBAAALAAAAAAAAAAAAAAAAAC8BAABfcmVscy8ucmVsc1BLAQItABQABgAIAAAAIQD/&#10;Hw0RTgIAAKkEAAAOAAAAAAAAAAAAAAAAAC4CAABkcnMvZTJvRG9jLnhtbFBLAQItABQABgAIAAAA&#10;IQDgCU4G3AAAAAgBAAAPAAAAAAAAAAAAAAAAAKgEAABkcnMvZG93bnJldi54bWxQSwUGAAAAAAQA&#10;BADzAAAAsQUAAAAA&#10;" fillcolor="white [3201]" strokeweight=".5pt">
                <v:textbox>
                  <w:txbxContent>
                    <w:p w14:paraId="55DF5C14" w14:textId="77777777" w:rsidR="00330B61" w:rsidRPr="0012166E" w:rsidRDefault="00330B61" w:rsidP="00C3065E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14:paraId="74DC43E7" w14:textId="77777777" w:rsidR="00330B61" w:rsidRDefault="00330B61" w:rsidP="00C306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C059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ข้อมูลสิ่งประดิษฐ์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904CA7">
                        <w:rPr>
                          <w:rFonts w:ascii="TH SarabunIT๙" w:hAnsi="TH SarabunIT๙" w:cs="TH SarabunIT๙" w:hint="cs"/>
                          <w:i/>
                          <w:iCs/>
                          <w:sz w:val="28"/>
                          <w:cs/>
                        </w:rPr>
                        <w:t>โปรดแนบสำเนาหนังสือสำคัญที่ออกโดยกรมทรัพย์สินทางปัญญา</w:t>
                      </w:r>
                    </w:p>
                    <w:p w14:paraId="4125F08D" w14:textId="77777777" w:rsidR="00330B61" w:rsidRPr="008717AF" w:rsidRDefault="00330B61" w:rsidP="00C3065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u w:val="single"/>
                          <w:cs/>
                        </w:rPr>
                      </w:pPr>
                    </w:p>
                    <w:p w14:paraId="678A1FF8" w14:textId="77777777" w:rsidR="00330B61" w:rsidRDefault="00330B61" w:rsidP="00C3065E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วันออกสิทธิบัตร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 w:rsidRPr="00D34E5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14:paraId="38F969A0" w14:textId="77777777" w:rsidR="00330B61" w:rsidRDefault="00330B61" w:rsidP="00C3065E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วันยื่นคำขอ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วันสิ้น</w:t>
                      </w:r>
                      <w:r w:rsidRPr="00CA238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อายุ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14:paraId="5355F49E" w14:textId="77777777" w:rsidR="00330B61" w:rsidRDefault="00330B61" w:rsidP="00C3065E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ชื่อที่แสดงถึงการประดิษฐ์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7E47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239634E8" w14:textId="77777777" w:rsidR="00330B61" w:rsidRPr="00791B58" w:rsidRDefault="00330B61" w:rsidP="00C3065E">
                      <w:pPr>
                        <w:spacing w:after="0" w:line="36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ผู้ทรง</w:t>
                      </w:r>
                      <w:r w:rsidRPr="00BE18F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อนุสิทธิบัตร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D967102" w14:textId="77777777" w:rsidR="00C3065E" w:rsidRDefault="00C3065E" w:rsidP="00C3065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7A234F" w14:textId="77777777" w:rsidR="00C3065E" w:rsidRDefault="00C3065E" w:rsidP="00C3065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BA94F68" w14:textId="77777777" w:rsidR="00C3065E" w:rsidRDefault="00C3065E" w:rsidP="00C3065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585473" w14:textId="77777777" w:rsidR="00C3065E" w:rsidRDefault="00C3065E" w:rsidP="00C3065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CAC896F" w14:textId="77777777" w:rsidR="00C3065E" w:rsidRPr="008717AF" w:rsidRDefault="00C3065E" w:rsidP="00C3065E">
      <w:pPr>
        <w:spacing w:line="24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2213001" w14:textId="77777777" w:rsidR="00C3065E" w:rsidRPr="009560D4" w:rsidRDefault="00C3065E" w:rsidP="00C3065E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0E3B778C" w14:textId="77777777" w:rsidR="00C3065E" w:rsidRPr="00904CA7" w:rsidRDefault="00C3065E" w:rsidP="00C3065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ข้อมูลประกอบการพิจารณา (100 คะแนน)</w:t>
      </w:r>
    </w:p>
    <w:p w14:paraId="1A65FFE4" w14:textId="77777777" w:rsidR="00C3065E" w:rsidRPr="00904CA7" w:rsidRDefault="00C3065E" w:rsidP="00C3065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1. แนวคิดในการสร้างสรรค์ทรัพย์สินทางปัญญา (40 คะแนน)</w:t>
      </w:r>
    </w:p>
    <w:p w14:paraId="561692FC" w14:textId="30355284" w:rsidR="00C3065E" w:rsidRPr="00904CA7" w:rsidRDefault="00C3065E" w:rsidP="00C3065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1.1 การวิเคราะห์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สภาพปัญหา (1</w:t>
      </w:r>
      <w:r w:rsidR="008D491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14:paraId="3B11C07D" w14:textId="08AB4F9F" w:rsidR="00C3065E" w:rsidRPr="00904CA7" w:rsidRDefault="00C3065E" w:rsidP="00C306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การวิเคราะห์สภาพปัญหาที่มีอยู่ก่อนการสร้างสรรค์สิ่งประดิษฐ์ที่ได้รับสิทธิบัตร/อนุสิทธิบัตร)</w:t>
      </w:r>
    </w:p>
    <w:p w14:paraId="33124750" w14:textId="77777777" w:rsidR="00C3065E" w:rsidRPr="0028046E" w:rsidRDefault="00C3065E" w:rsidP="00C3065E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14:paraId="5F46A1FA" w14:textId="77777777" w:rsidR="00C3065E" w:rsidRDefault="00C3065E" w:rsidP="00C306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ADE" w:rsidRPr="00627AD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27ADE"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27ADE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="00627ADE"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 .................................................................................................................................................................................................</w:t>
      </w:r>
      <w:r w:rsidR="00627ADE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627ADE"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627AD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</w:t>
      </w:r>
    </w:p>
    <w:p w14:paraId="33C0CC76" w14:textId="77777777" w:rsidR="00C3065E" w:rsidRDefault="00C3065E" w:rsidP="00C306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627ADE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</w:t>
      </w:r>
    </w:p>
    <w:p w14:paraId="0670A024" w14:textId="77777777" w:rsidR="00C3065E" w:rsidRDefault="00C3065E" w:rsidP="00C306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627ADE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</w:p>
    <w:p w14:paraId="29BC2D51" w14:textId="77777777" w:rsidR="00627ADE" w:rsidRDefault="00627ADE" w:rsidP="00C306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2344A8" w14:textId="77777777" w:rsidR="00627ADE" w:rsidRDefault="00627ADE" w:rsidP="00C306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B0DBEC4" w14:textId="77777777" w:rsidR="00C3065E" w:rsidRPr="00904CA7" w:rsidRDefault="00C3065E" w:rsidP="00C306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1.2 การศึกษาค้นคว้างานหรือสิ่งประดิษฐ์ที่มีปรากฏอยู่ก่อนแล้ว รวมทั้งเทคโนโลยีนวัตกรรมหรืองานวิจัยทางวิชาการที่เกี่ยวข้องกับสิ่งประดิษฐ์ (</w:t>
      </w: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10 </w:t>
      </w:r>
      <w:r w:rsidRPr="00904C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คะแนน)</w:t>
      </w:r>
    </w:p>
    <w:p w14:paraId="095C47F6" w14:textId="77777777" w:rsidR="00C3065E" w:rsidRPr="00904CA7" w:rsidRDefault="00C3065E" w:rsidP="00C306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(ระบุถึงรายละเอียด สาระสำคัญ เทคโนโลยีที่เกี่ยวข้องกับงานที่ปรากฏอยู่ก่อนแล้วของสิ่งประดิษฐ์ที่ได้รับสิทธิบัตร/</w:t>
      </w:r>
      <w:r w:rsidR="00630DF8">
        <w:rPr>
          <w:rFonts w:ascii="TH SarabunIT๙" w:hAnsi="TH SarabunIT๙" w:cs="TH SarabunIT๙"/>
          <w:i/>
          <w:iCs/>
          <w:sz w:val="28"/>
          <w:cs/>
        </w:rPr>
        <w:t xml:space="preserve">      </w:t>
      </w:r>
      <w:r w:rsidRPr="00904CA7">
        <w:rPr>
          <w:rFonts w:ascii="TH SarabunIT๙" w:hAnsi="TH SarabunIT๙" w:cs="TH SarabunIT๙"/>
          <w:i/>
          <w:iCs/>
          <w:sz w:val="28"/>
          <w:cs/>
        </w:rPr>
        <w:t>อนุสิทธิบัตรและเชื่อมโยงระหว่างรายละเอียดหรือสาระสำคัญดังกล่าวกับสิ่งประดิษฐ์ที่ได้รับสิทธิบัตร/อนุสิทธิบัตร)</w:t>
      </w:r>
    </w:p>
    <w:p w14:paraId="34416B6E" w14:textId="77777777" w:rsidR="00C3065E" w:rsidRPr="0028046E" w:rsidRDefault="00C3065E" w:rsidP="00C3065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16"/>
          <w:szCs w:val="16"/>
        </w:rPr>
      </w:pPr>
    </w:p>
    <w:p w14:paraId="4CC3243E" w14:textId="77777777" w:rsidR="00C3065E" w:rsidRDefault="00C3065E" w:rsidP="00C30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…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</w:t>
      </w:r>
      <w:r w:rsidRPr="003465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630D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30DF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75522AB9" w14:textId="77777777" w:rsidR="00C3065E" w:rsidRPr="0028046E" w:rsidRDefault="00C3065E" w:rsidP="00C3065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</w:t>
      </w:r>
      <w:r w:rsidRPr="003465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630DF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C3DF0FE" w14:textId="2F1A4D0C" w:rsidR="00C3065E" w:rsidRPr="00904CA7" w:rsidRDefault="00C3065E" w:rsidP="00C3065E">
      <w:pPr>
        <w:spacing w:before="240" w:after="0" w:line="240" w:lineRule="auto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1.3 แนวทางการแก้ไขปัญหาและความโดดเด่นของสิ่งประดิษฐ์ (</w:t>
      </w:r>
      <w:r w:rsidR="008D4913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14:paraId="1F532ECC" w14:textId="77777777" w:rsidR="00C3065E" w:rsidRPr="0028046E" w:rsidRDefault="00C3065E" w:rsidP="00C3065E">
      <w:pPr>
        <w:spacing w:line="240" w:lineRule="auto"/>
        <w:ind w:firstLine="720"/>
        <w:jc w:val="thaiDistribute"/>
        <w:rPr>
          <w:rFonts w:ascii="TH SarabunPSK" w:hAnsi="TH SarabunPSK" w:cs="TH SarabunPSK"/>
          <w:i/>
          <w:iCs/>
          <w:spacing w:val="-4"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แนวทางการแก้ไขปัญหาที่เชื่อมโยงกับการสร้างสรรค์สิ่งประดิษฐ์และความโดดเด่นของสิ่งประดิษฐ์ที่ได้รับสิทธิบัตร/อนุสิทธิบัตร)</w:t>
      </w:r>
    </w:p>
    <w:p w14:paraId="5536F896" w14:textId="77777777" w:rsidR="00C3065E" w:rsidRDefault="00C3065E" w:rsidP="00C3065E">
      <w:pPr>
        <w:spacing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</w:t>
      </w:r>
      <w:r w:rsidR="00630DF8" w:rsidRPr="00630DF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38EB8056" w14:textId="77777777" w:rsidR="00C3065E" w:rsidRPr="00904CA7" w:rsidRDefault="00C3065E" w:rsidP="00C3065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2. การบริหารจัดการและการใช้ประโยชน์ของทรัพย์สินทางปัญญา (50 คะแนน)</w:t>
      </w:r>
    </w:p>
    <w:p w14:paraId="3DA74805" w14:textId="71F82252" w:rsidR="00C3065E" w:rsidRPr="00920DA1" w:rsidRDefault="00C3065E" w:rsidP="00C3065E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911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911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9112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91123">
        <w:rPr>
          <w:rFonts w:ascii="TH SarabunIT๙" w:hAnsi="TH SarabunIT๙" w:cs="TH SarabunIT๙"/>
          <w:b/>
          <w:bCs/>
          <w:sz w:val="32"/>
          <w:szCs w:val="32"/>
          <w:cs/>
        </w:rPr>
        <w:t>แนว</w:t>
      </w:r>
      <w:r w:rsidR="00A501DE"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ทาง</w:t>
      </w:r>
      <w:r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การดำเนินธุรก</w:t>
      </w:r>
      <w:r w:rsidR="001A1B5F"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ิจ</w:t>
      </w:r>
      <w:r w:rsidR="007511EE"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/โมเดลธุรกิจ/แผ</w:t>
      </w:r>
      <w:r w:rsidR="001A1B5F"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นธุรกิจ</w:t>
      </w:r>
      <w:r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20 </w:t>
      </w:r>
      <w:r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คะแนน)</w:t>
      </w:r>
    </w:p>
    <w:p w14:paraId="413CE908" w14:textId="1BC8C7A9" w:rsidR="00E02648" w:rsidRPr="00330B61" w:rsidRDefault="00330B61" w:rsidP="00E026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trike/>
          <w:color w:val="FF0000"/>
          <w:sz w:val="28"/>
        </w:rPr>
      </w:pPr>
      <w:r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>(</w:t>
      </w:r>
      <w:r w:rsidR="00E02648"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>ระบุถึงประเภทธุรกิจ ลักษณะการดำเนินกิจการหรือกิจกรรมหลักของธุรกิจ โครงสร้างด้านรายได้และต้นทุน ทรัพยากรหลัก  ความสัมพันธ์คู่ค้าหรือเครือข่ายสนับสนุน กลุ่มลูกค้าเป้าหมาย การวางแผนทางการตลาดและช่องทางการจัดจำหน่าย</w:t>
      </w:r>
      <w:r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>)</w:t>
      </w:r>
      <w:r w:rsidR="00E02648"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 xml:space="preserve"> </w:t>
      </w:r>
    </w:p>
    <w:p w14:paraId="178F0F95" w14:textId="41AB1CCD" w:rsidR="00A501DE" w:rsidRDefault="00A501DE" w:rsidP="006934F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  <w:u w:val="single"/>
        </w:rPr>
      </w:pPr>
    </w:p>
    <w:p w14:paraId="160F6767" w14:textId="77777777" w:rsidR="00C3065E" w:rsidRDefault="00C3065E" w:rsidP="00C3065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</w:t>
      </w:r>
    </w:p>
    <w:p w14:paraId="67FE929D" w14:textId="77777777" w:rsidR="00C3065E" w:rsidRDefault="00C3065E" w:rsidP="00C3065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</w:t>
      </w:r>
    </w:p>
    <w:p w14:paraId="2C4B73B8" w14:textId="77777777" w:rsidR="00C3065E" w:rsidRPr="0006587A" w:rsidRDefault="00C3065E" w:rsidP="00C3065E">
      <w:pPr>
        <w:pStyle w:val="ListParagraph"/>
        <w:numPr>
          <w:ilvl w:val="0"/>
          <w:numId w:val="2"/>
        </w:numPr>
        <w:spacing w:after="0" w:line="240" w:lineRule="auto"/>
        <w:ind w:left="0"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6587A">
        <w:rPr>
          <w:rFonts w:ascii="TH SarabunIT๙" w:hAnsi="TH SarabunIT๙" w:cs="TH SarabunIT๙"/>
          <w:sz w:val="32"/>
          <w:szCs w:val="32"/>
          <w:cs/>
        </w:rPr>
        <w:t>ช่องทางการ</w:t>
      </w:r>
      <w:r w:rsidRPr="0006587A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06587A">
        <w:rPr>
          <w:rFonts w:ascii="TH SarabunIT๙" w:hAnsi="TH SarabunIT๙" w:cs="TH SarabunIT๙"/>
          <w:sz w:val="32"/>
          <w:szCs w:val="32"/>
          <w:cs/>
        </w:rPr>
        <w:t xml:space="preserve">จำหน่ายสินค้า/ผลิตภัณฑ์/บริการ </w:t>
      </w:r>
      <w:r w:rsidRPr="0006587A">
        <w:rPr>
          <w:rFonts w:ascii="TH SarabunIT๙" w:hAnsi="TH SarabunIT๙" w:cs="TH SarabunIT๙"/>
          <w:i/>
          <w:iCs/>
          <w:sz w:val="28"/>
          <w:cs/>
        </w:rPr>
        <w:t>(</w:t>
      </w:r>
      <w:r>
        <w:rPr>
          <w:rFonts w:ascii="TH SarabunIT๙" w:hAnsi="TH SarabunIT๙" w:cs="TH SarabunIT๙"/>
          <w:i/>
          <w:iCs/>
          <w:sz w:val="28"/>
          <w:cs/>
        </w:rPr>
        <w:t xml:space="preserve">ให้ทำเครื่องหมาย </w:t>
      </w:r>
      <w:r w:rsidRPr="00E64EC3">
        <w:rPr>
          <w:rFonts w:ascii="MS Gothic" w:eastAsia="MS Gothic" w:hAnsi="MS Gothic" w:cs="Angsana New" w:hint="eastAsia"/>
          <w:sz w:val="28"/>
          <w:cs/>
        </w:rPr>
        <w:t>☑</w:t>
      </w:r>
      <w:r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Pr="0006587A">
        <w:rPr>
          <w:rFonts w:ascii="TH SarabunIT๙" w:eastAsia="MS Gothic" w:hAnsi="TH SarabunIT๙" w:cs="TH SarabunIT๙"/>
          <w:i/>
          <w:iCs/>
          <w:sz w:val="28"/>
          <w:cs/>
        </w:rPr>
        <w:t>ในช่องว่าง</w:t>
      </w:r>
      <w:r>
        <w:rPr>
          <w:rFonts w:ascii="TH SarabunIT๙" w:eastAsia="MS Gothic" w:hAnsi="TH SarabunIT๙" w:cs="TH SarabunIT๙" w:hint="cs"/>
          <w:i/>
          <w:iCs/>
          <w:sz w:val="28"/>
          <w:cs/>
        </w:rPr>
        <w:t xml:space="preserve"> โดย</w:t>
      </w:r>
      <w:r w:rsidRPr="0006587A">
        <w:rPr>
          <w:rFonts w:ascii="TH SarabunIT๙" w:hAnsi="TH SarabunIT๙" w:cs="TH SarabunIT๙"/>
          <w:i/>
          <w:iCs/>
          <w:sz w:val="28"/>
          <w:cs/>
        </w:rPr>
        <w:t>สามารถระบุได้มากกว่า ๑ ช่องทาง)</w:t>
      </w:r>
    </w:p>
    <w:p w14:paraId="65A315C9" w14:textId="77777777" w:rsidR="00C3065E" w:rsidRPr="0006587A" w:rsidRDefault="00C3065E" w:rsidP="00C3065E">
      <w:pPr>
        <w:spacing w:after="0" w:line="240" w:lineRule="auto"/>
        <w:rPr>
          <w:rFonts w:ascii="TH SarabunPSK" w:hAnsi="TH SarabunPSK" w:cs="TH SarabunPSK"/>
          <w:spacing w:val="-4"/>
          <w:sz w:val="16"/>
          <w:szCs w:val="16"/>
        </w:rPr>
      </w:pPr>
    </w:p>
    <w:p w14:paraId="3C87A5D9" w14:textId="77777777" w:rsidR="00C3065E" w:rsidRPr="00855484" w:rsidRDefault="00C3065E" w:rsidP="00C3065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ร้านค้าปลีก ค้าส่ง หรือตัวแทนจำหน่าย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14:paraId="3AF249E7" w14:textId="77777777" w:rsidR="00C3065E" w:rsidRDefault="00C3065E" w:rsidP="00C306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55484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C09F51C" w14:textId="77777777" w:rsidR="00C3065E" w:rsidRPr="00855484" w:rsidRDefault="00C3065E" w:rsidP="00C306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0D3D57" w14:textId="77777777" w:rsidR="00C3065E" w:rsidRPr="00855484" w:rsidRDefault="00C3065E" w:rsidP="00C3065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ระบบพาณิชย์อิเล็กทรอนิกส์ (</w:t>
      </w:r>
      <w:r w:rsidRPr="00855484">
        <w:rPr>
          <w:rFonts w:ascii="TH SarabunIT๙" w:hAnsi="TH SarabunIT๙" w:cs="TH SarabunIT๙"/>
          <w:sz w:val="32"/>
          <w:szCs w:val="32"/>
        </w:rPr>
        <w:t>E</w:t>
      </w:r>
      <w:r w:rsidRPr="00855484">
        <w:rPr>
          <w:rFonts w:ascii="TH SarabunIT๙" w:hAnsi="TH SarabunIT๙" w:cs="TH SarabunIT๙"/>
          <w:sz w:val="32"/>
          <w:szCs w:val="32"/>
          <w:cs/>
        </w:rPr>
        <w:t>-</w:t>
      </w:r>
      <w:r w:rsidRPr="00855484">
        <w:rPr>
          <w:rFonts w:ascii="TH SarabunIT๙" w:hAnsi="TH SarabunIT๙" w:cs="TH SarabunIT๙"/>
          <w:sz w:val="32"/>
          <w:szCs w:val="32"/>
        </w:rPr>
        <w:t>Commerce</w:t>
      </w:r>
      <w:r w:rsidRPr="00855484">
        <w:rPr>
          <w:rFonts w:ascii="TH SarabunIT๙" w:hAnsi="TH SarabunIT๙" w:cs="TH SarabunIT๙"/>
          <w:sz w:val="32"/>
          <w:szCs w:val="32"/>
          <w:cs/>
        </w:rPr>
        <w:t>) หรือ สื่อออนไลน์ ได้แก่ 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07F70A5A" w14:textId="77777777" w:rsidR="00C3065E" w:rsidRDefault="00C3065E" w:rsidP="00C306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5548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B54C6B5" w14:textId="77777777" w:rsidR="00C3065E" w:rsidRPr="00855484" w:rsidRDefault="00C3065E" w:rsidP="00C306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57E771" w14:textId="77777777" w:rsidR="00C3065E" w:rsidRPr="00855484" w:rsidRDefault="00C3065E" w:rsidP="00C3065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งานส่งเสริมการแสดงสินค้า ได้แก่ 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3D56C426" w14:textId="77777777" w:rsidR="00C3065E" w:rsidRDefault="00C3065E" w:rsidP="00C306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4AFC770" w14:textId="77777777" w:rsidR="00C3065E" w:rsidRDefault="00C3065E" w:rsidP="00C306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</w:t>
      </w:r>
    </w:p>
    <w:p w14:paraId="2682E12A" w14:textId="77777777" w:rsidR="00C3065E" w:rsidRPr="00855484" w:rsidRDefault="00C3065E" w:rsidP="00C3065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5548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r>
        <w:rPr>
          <w:rFonts w:ascii="TH SarabunIT๙" w:hAnsi="TH SarabunIT๙" w:cs="TH SarabunIT๙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604DB0F" w14:textId="77777777" w:rsidR="00043F36" w:rsidRDefault="00C3065E" w:rsidP="00791B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9112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55484">
        <w:rPr>
          <w:rFonts w:ascii="TH SarabunIT๙" w:hAnsi="TH SarabunIT๙" w:cs="TH SarabunIT๙"/>
          <w:sz w:val="32"/>
          <w:szCs w:val="32"/>
          <w:cs/>
        </w:rPr>
        <w:t>..</w:t>
      </w:r>
    </w:p>
    <w:p w14:paraId="035476EA" w14:textId="77777777" w:rsidR="00D11434" w:rsidRPr="00791B58" w:rsidRDefault="00D11434" w:rsidP="00791B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548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55484">
        <w:rPr>
          <w:rFonts w:ascii="TH SarabunIT๙" w:hAnsi="TH SarabunIT๙" w:cs="TH SarabunIT๙"/>
          <w:sz w:val="32"/>
          <w:szCs w:val="32"/>
          <w:cs/>
        </w:rPr>
        <w:t>..</w:t>
      </w:r>
    </w:p>
    <w:p w14:paraId="5A62A5C7" w14:textId="77777777" w:rsidR="00D11434" w:rsidRDefault="00D11434" w:rsidP="00C3065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7EBB09" w14:textId="77777777" w:rsidR="00D11434" w:rsidRDefault="00D11434" w:rsidP="00D114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D9F66D" w14:textId="62E46F26" w:rsidR="00C3065E" w:rsidRPr="00920DA1" w:rsidRDefault="00C3065E" w:rsidP="00C3065E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2.2 ผลการดำเนินธุรกิจ</w:t>
      </w:r>
      <w:r w:rsidR="00E02648"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ในปัจจุบัน</w:t>
      </w:r>
      <w:r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</w:t>
      </w:r>
      <w:r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20 </w:t>
      </w:r>
      <w:r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คะแนน)</w:t>
      </w:r>
    </w:p>
    <w:p w14:paraId="79CF893D" w14:textId="36B24ADA" w:rsidR="00C3065E" w:rsidRDefault="00C3065E" w:rsidP="00920DA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trike/>
          <w:sz w:val="28"/>
        </w:rPr>
      </w:pPr>
      <w:r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>(ระบุถึงผลการดำเนินธุรกิ</w:t>
      </w:r>
      <w:r w:rsidR="00E02648"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>จที่ได้จาก</w:t>
      </w:r>
      <w:r w:rsidR="00C470DA"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>แนวทางการดำเนินธุรกิจ/โมเดลธุรกิจ/แผนธุรกิจ</w:t>
      </w:r>
      <w:r w:rsidR="00E02648" w:rsidRPr="00920DA1">
        <w:rPr>
          <w:rFonts w:ascii="TH SarabunIT๙" w:hAnsi="TH SarabunIT๙" w:cs="TH SarabunIT๙"/>
          <w:i/>
          <w:iCs/>
          <w:color w:val="000000" w:themeColor="text1"/>
          <w:sz w:val="28"/>
          <w:cs/>
        </w:rPr>
        <w:t>)</w:t>
      </w:r>
      <w:r w:rsidR="00C470DA" w:rsidRPr="00920D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29D0DA9A" w14:textId="77777777" w:rsidR="00C3065E" w:rsidRDefault="00C3065E" w:rsidP="00C3065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</w:t>
      </w:r>
    </w:p>
    <w:p w14:paraId="4C5F2015" w14:textId="77777777" w:rsidR="00C3065E" w:rsidRDefault="00C3065E" w:rsidP="00C3065E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</w:t>
      </w:r>
    </w:p>
    <w:p w14:paraId="785EB32C" w14:textId="77777777" w:rsidR="00C3065E" w:rsidRDefault="00C3065E" w:rsidP="00C3065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</w:p>
    <w:p w14:paraId="640C8E40" w14:textId="77777777" w:rsidR="002A295F" w:rsidRDefault="002A295F" w:rsidP="00C3065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BA2369" w14:textId="77777777" w:rsidR="002A295F" w:rsidRDefault="002A295F" w:rsidP="00C3065E">
      <w:pPr>
        <w:spacing w:after="0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ED5E25" w14:textId="77777777" w:rsidR="00C3065E" w:rsidRPr="00A91123" w:rsidRDefault="00C3065E" w:rsidP="00A9112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B7EAC">
        <w:rPr>
          <w:rFonts w:ascii="TH SarabunIT๙" w:hAnsi="TH SarabunIT๙" w:cs="TH SarabunIT๙"/>
          <w:sz w:val="32"/>
          <w:szCs w:val="32"/>
          <w:cs/>
        </w:rPr>
        <w:t>ยอดจำหน่ายทั้งหมด</w:t>
      </w:r>
      <w:r w:rsidRPr="004B7EA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B7EAC">
        <w:rPr>
          <w:rFonts w:ascii="TH SarabunIT๙" w:hAnsi="TH SarabunIT๙" w:cs="TH SarabunIT๙"/>
          <w:spacing w:val="-4"/>
          <w:sz w:val="32"/>
          <w:szCs w:val="32"/>
          <w:cs/>
        </w:rPr>
        <w:t>อัตรากำไรสุทธิ</w:t>
      </w:r>
      <w:r w:rsidR="00A91123">
        <w:rPr>
          <w:rFonts w:ascii="TH SarabunIT๙" w:hAnsi="TH SarabunIT๙" w:cs="TH SarabunIT๙"/>
          <w:sz w:val="32"/>
          <w:szCs w:val="32"/>
          <w:cs/>
        </w:rPr>
        <w:t>จากการดำเนินธุรกิจในช่วงปี 2560 – 2562</w:t>
      </w:r>
      <w:r w:rsidRPr="004B7E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52B62">
        <w:rPr>
          <w:rFonts w:ascii="TH SarabunIT๙" w:hAnsi="TH SarabunIT๙" w:cs="TH SarabunIT๙" w:hint="cs"/>
          <w:i/>
          <w:iCs/>
          <w:sz w:val="28"/>
          <w:cs/>
        </w:rPr>
        <w:t>(ระบุถึง</w:t>
      </w:r>
      <w:r w:rsidRPr="00E52B62">
        <w:rPr>
          <w:rFonts w:ascii="TH SarabunIT๙" w:hAnsi="TH SarabunIT๙" w:cs="TH SarabunIT๙"/>
          <w:i/>
          <w:iCs/>
          <w:sz w:val="28"/>
          <w:cs/>
        </w:rPr>
        <w:t>ยอดจำหน่ายทั้งหมดและอัตรากำไรสุทธิ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E52B62">
        <w:rPr>
          <w:rFonts w:ascii="TH SarabunIT๙" w:hAnsi="TH SarabunIT๙" w:cs="TH SarabunIT๙" w:hint="cs"/>
          <w:i/>
          <w:iCs/>
          <w:sz w:val="28"/>
          <w:cs/>
        </w:rPr>
        <w:t>และแนวโน้ม</w:t>
      </w:r>
      <w:r w:rsidRPr="00E52B62">
        <w:rPr>
          <w:rFonts w:ascii="TH SarabunIT๙" w:hAnsi="TH SarabunIT๙" w:cs="TH SarabunIT๙"/>
          <w:i/>
          <w:iCs/>
          <w:sz w:val="28"/>
          <w:cs/>
        </w:rPr>
        <w:t>จากการดำเนินธุรกิจ</w:t>
      </w:r>
      <w:r w:rsidRPr="00E52B62">
        <w:rPr>
          <w:rFonts w:ascii="TH SarabunIT๙" w:hAnsi="TH SarabunIT๙" w:cs="TH SarabunIT๙" w:hint="cs"/>
          <w:i/>
          <w:iCs/>
          <w:sz w:val="28"/>
          <w:cs/>
        </w:rPr>
        <w:t>ว่ามีลักษณะเพิ่มขึ้นหรือลดลงอย่างไร)</w:t>
      </w:r>
      <w:r w:rsidR="00A91123"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Pr="00A9112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</w:t>
      </w:r>
      <w:r w:rsidR="00A9112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A911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12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</w:t>
      </w:r>
      <w:r w:rsidRPr="00A9112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</w:t>
      </w:r>
      <w:r w:rsidR="00A9112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041739B" w14:textId="77777777" w:rsidR="00C3065E" w:rsidRDefault="00C3065E" w:rsidP="00C3065E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4B7EAC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123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</w:t>
      </w:r>
    </w:p>
    <w:p w14:paraId="40EC5AF5" w14:textId="70EE4E61" w:rsidR="00791B58" w:rsidRDefault="00791B58" w:rsidP="00920D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66A33EF" w14:textId="77777777" w:rsidR="00C3065E" w:rsidRPr="00904CA7" w:rsidRDefault="00C3065E" w:rsidP="00C3065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>2.3 การพัฒนาต่อยอดทรัพย์สินทางปัญญาและการเฝ้าระวังปกป้องสิทธิ (10 คะแนน)</w:t>
      </w:r>
    </w:p>
    <w:p w14:paraId="735723E0" w14:textId="77777777" w:rsidR="00C3065E" w:rsidRPr="005D5CEA" w:rsidRDefault="00C3065E" w:rsidP="00C306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28"/>
          <w:cs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(ระบุถึงการพัฒนาต่อยอดสิ่งประดิษฐ์เป็นสิ่งประดิษฐ์ใหม่ การนำสิ่งประดิษฐ์ไปใช้ประโยชน์เชิงพาณิชย์ การนำสิทธิทางทรัพย์สินทางปัญญาไปใช้ประโยชน์ เช่น การอนุญาตใช้สิทธิ การโอนสิทธิ เป็นต้น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รวมถึงการติดตามและตรวจสอบการละเมิดทรัพย์สินทางปัญญา</w:t>
      </w:r>
      <w:r w:rsidRPr="00904CA7">
        <w:rPr>
          <w:rFonts w:ascii="TH SarabunIT๙" w:hAnsi="TH SarabunIT๙" w:cs="TH SarabunIT๙"/>
          <w:i/>
          <w:iCs/>
          <w:sz w:val="28"/>
          <w:cs/>
        </w:rPr>
        <w:t>)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  <w:r w:rsidRPr="00904CA7">
        <w:rPr>
          <w:rFonts w:ascii="TH SarabunIT๙" w:hAnsi="TH SarabunIT๙" w:cs="TH SarabunIT๙"/>
          <w:sz w:val="28"/>
          <w:u w:val="single"/>
          <w:cs/>
        </w:rPr>
        <w:t>โปรดแนบหลักฐาน</w:t>
      </w:r>
      <w:r>
        <w:rPr>
          <w:rFonts w:ascii="TH SarabunIT๙" w:hAnsi="TH SarabunIT๙" w:cs="TH SarabunIT๙" w:hint="cs"/>
          <w:sz w:val="28"/>
          <w:u w:val="single"/>
          <w:cs/>
        </w:rPr>
        <w:t xml:space="preserve"> </w:t>
      </w:r>
      <w:r>
        <w:rPr>
          <w:rFonts w:ascii="TH SarabunIT๙" w:hAnsi="TH SarabunIT๙" w:cs="TH SarabunIT๙"/>
          <w:sz w:val="28"/>
          <w:u w:val="single"/>
          <w:cs/>
        </w:rPr>
        <w:t>(</w:t>
      </w:r>
      <w:r>
        <w:rPr>
          <w:rFonts w:ascii="TH SarabunIT๙" w:hAnsi="TH SarabunIT๙" w:cs="TH SarabunIT๙" w:hint="cs"/>
          <w:sz w:val="28"/>
          <w:u w:val="single"/>
          <w:cs/>
        </w:rPr>
        <w:t>ถ้ามี)</w:t>
      </w:r>
    </w:p>
    <w:p w14:paraId="71083039" w14:textId="77777777" w:rsidR="002A295F" w:rsidRPr="009E3176" w:rsidRDefault="00C3065E" w:rsidP="00C3065E">
      <w:pPr>
        <w:spacing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295F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</w:t>
      </w:r>
      <w:r w:rsidR="002A295F"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295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2A295F"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22EF19E" w14:textId="77777777" w:rsidR="00C3065E" w:rsidRPr="00904CA7" w:rsidRDefault="00C3065E" w:rsidP="00C3065E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ความสำเร็จในการดำเนินธุรกิจด้วยทรัพย์สินทางปัญญา (10 คะแนน) </w:t>
      </w:r>
    </w:p>
    <w:p w14:paraId="3DF81E6E" w14:textId="77777777" w:rsidR="00C3065E" w:rsidRPr="00904CA7" w:rsidRDefault="00C3065E" w:rsidP="00C306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ผลงานหรือรางวัลที่ได้รับทั้งในและต่างประเทศ (5 คะแนน)</w:t>
      </w:r>
    </w:p>
    <w:p w14:paraId="72B4283E" w14:textId="77777777" w:rsidR="00C3065E" w:rsidRPr="00055170" w:rsidRDefault="00C3065E" w:rsidP="00C3065E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(ระบุถึงรางวัลที่เคยได้รับจากการสร้างสรรค์สิ่งประดิษฐ์ หรือเคยได้รับการรับรองมาตรฐานที่เหมาะสม</w:t>
      </w:r>
      <w:r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 w:rsidRPr="00904CA7">
        <w:rPr>
          <w:rFonts w:ascii="TH SarabunIT๙" w:hAnsi="TH SarabunIT๙" w:cs="TH SarabunIT๙"/>
          <w:i/>
          <w:iCs/>
          <w:sz w:val="28"/>
          <w:cs/>
        </w:rPr>
        <w:t>หรือการเผยแพร่สิ่งประดิษฐ์สู่สาธารณะ รวมถึงการนำสิ่งประดิษฐ์ไปใช้ประโยชน์สู่สังคม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หรือการดำเนินธุรกิจด้วยทรัพย์สินทางปัญญาที่มี</w:t>
      </w:r>
      <w:r w:rsidRPr="00FE732A">
        <w:rPr>
          <w:rFonts w:ascii="TH SarabunIT๙" w:hAnsi="TH SarabunIT๙" w:cs="TH SarabunIT๙"/>
          <w:i/>
          <w:iCs/>
          <w:sz w:val="28"/>
          <w:cs/>
        </w:rPr>
        <w:t>ความรับผิดชอบต่อสังคมและสิ่งแวดล้อม</w:t>
      </w:r>
      <w:r>
        <w:rPr>
          <w:rFonts w:ascii="TH SarabunIT๙" w:hAnsi="TH SarabunIT๙" w:cs="TH SarabunIT๙"/>
          <w:i/>
          <w:iCs/>
          <w:sz w:val="28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sz w:val="28"/>
          <w:cs/>
        </w:rPr>
        <w:t>(</w:t>
      </w:r>
      <w:r>
        <w:rPr>
          <w:rFonts w:ascii="TH SarabunIT๙" w:hAnsi="TH SarabunIT๙" w:cs="TH SarabunIT๙"/>
          <w:i/>
          <w:iCs/>
          <w:sz w:val="28"/>
        </w:rPr>
        <w:t>CSR</w:t>
      </w:r>
      <w:r>
        <w:rPr>
          <w:rFonts w:ascii="TH SarabunIT๙" w:hAnsi="TH SarabunIT๙" w:cs="TH SarabunIT๙"/>
          <w:i/>
          <w:iCs/>
          <w:sz w:val="28"/>
          <w:cs/>
        </w:rPr>
        <w:t>)</w:t>
      </w:r>
      <w:r w:rsidRPr="00904CA7">
        <w:rPr>
          <w:rFonts w:ascii="TH SarabunIT๙" w:hAnsi="TH SarabunIT๙" w:cs="TH SarabunIT๙"/>
          <w:i/>
          <w:iCs/>
          <w:sz w:val="28"/>
          <w:cs/>
        </w:rPr>
        <w:t xml:space="preserve">) </w:t>
      </w:r>
      <w:r w:rsidRPr="00904CA7">
        <w:rPr>
          <w:rFonts w:ascii="TH SarabunIT๙" w:hAnsi="TH SarabunIT๙" w:cs="TH SarabunIT๙"/>
          <w:sz w:val="28"/>
          <w:u w:val="single"/>
          <w:cs/>
        </w:rPr>
        <w:t>โปรดแนบหลักฐาน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14:paraId="0478BAE7" w14:textId="77777777" w:rsidR="00C3065E" w:rsidRDefault="00C3065E" w:rsidP="00C306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96DBE">
        <w:rPr>
          <w:rFonts w:cs="Angsana New" w:hint="cs"/>
          <w:vanish/>
          <w:cs/>
        </w:rPr>
        <w:t>เป</w:t>
      </w:r>
      <w:r>
        <w:rPr>
          <w:rFonts w:cs="Angsana New" w:hint="cs"/>
          <w:vanish/>
          <w:cs/>
        </w:rPr>
        <w:t>นตน</w:t>
      </w:r>
      <w:r w:rsidRPr="00996DBE">
        <w:rPr>
          <w:rFonts w:cs="Angsana New"/>
          <w:vanish/>
          <w:cs/>
        </w:rPr>
        <w:t>รางวัล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</w:t>
      </w:r>
    </w:p>
    <w:p w14:paraId="26A6E472" w14:textId="77777777" w:rsidR="00C3065E" w:rsidRPr="00904CA7" w:rsidRDefault="00C3065E" w:rsidP="00C3065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04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ความสำเร็จจากการดำเนินธุรกิจ (5 คะแนน) </w:t>
      </w:r>
    </w:p>
    <w:p w14:paraId="6B96A98D" w14:textId="77777777" w:rsidR="00C3065E" w:rsidRPr="00786748" w:rsidRDefault="00C3065E" w:rsidP="00C3065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pacing w:val="-6"/>
          <w:sz w:val="28"/>
        </w:rPr>
      </w:pPr>
      <w:r w:rsidRPr="00904CA7">
        <w:rPr>
          <w:rFonts w:ascii="TH SarabunIT๙" w:hAnsi="TH SarabunIT๙" w:cs="TH SarabunIT๙"/>
          <w:i/>
          <w:iCs/>
          <w:sz w:val="28"/>
          <w:cs/>
        </w:rPr>
        <w:t>(</w:t>
      </w:r>
      <w:r w:rsidRPr="00786748">
        <w:rPr>
          <w:rFonts w:ascii="TH SarabunIT๙" w:hAnsi="TH SarabunIT๙" w:cs="TH SarabunIT๙"/>
          <w:i/>
          <w:iCs/>
          <w:spacing w:val="-6"/>
          <w:sz w:val="28"/>
          <w:cs/>
        </w:rPr>
        <w:t>ระบุถึง</w:t>
      </w:r>
      <w:r w:rsidRPr="00786748">
        <w:rPr>
          <w:rFonts w:ascii="TH SarabunIT๙" w:hAnsi="TH SarabunIT๙" w:cs="TH SarabunIT๙" w:hint="cs"/>
          <w:i/>
          <w:iCs/>
          <w:spacing w:val="-6"/>
          <w:sz w:val="28"/>
          <w:cs/>
        </w:rPr>
        <w:t>ความสำเร็จในการดำเนินธุรกิจของท่านด้</w:t>
      </w:r>
      <w:r w:rsidR="00786748" w:rsidRPr="00786748">
        <w:rPr>
          <w:rFonts w:ascii="TH SarabunIT๙" w:hAnsi="TH SarabunIT๙" w:cs="TH SarabunIT๙" w:hint="cs"/>
          <w:i/>
          <w:iCs/>
          <w:spacing w:val="-6"/>
          <w:sz w:val="28"/>
          <w:cs/>
        </w:rPr>
        <w:t xml:space="preserve">วยทรัพย์สินทางปัญญา เช่น </w:t>
      </w:r>
      <w:r w:rsidRPr="00786748">
        <w:rPr>
          <w:rFonts w:ascii="TH SarabunIT๙" w:hAnsi="TH SarabunIT๙" w:cs="TH SarabunIT๙" w:hint="cs"/>
          <w:i/>
          <w:iCs/>
          <w:spacing w:val="-6"/>
          <w:sz w:val="28"/>
          <w:cs/>
        </w:rPr>
        <w:t>การมีชื่อเสียง การเป็นที่ยอมรับในสังคม เป็นต้น)</w:t>
      </w:r>
    </w:p>
    <w:p w14:paraId="0DF372A6" w14:textId="77777777" w:rsidR="00C3065E" w:rsidRDefault="00C3065E" w:rsidP="00C3065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96DBE">
        <w:rPr>
          <w:rFonts w:cs="Angsana New" w:hint="cs"/>
          <w:vanish/>
          <w:cs/>
        </w:rPr>
        <w:t>เป</w:t>
      </w:r>
      <w:r>
        <w:rPr>
          <w:rFonts w:cs="Angsana New" w:hint="cs"/>
          <w:vanish/>
          <w:cs/>
        </w:rPr>
        <w:t>นตน</w:t>
      </w:r>
      <w:r w:rsidRPr="00996DBE">
        <w:rPr>
          <w:rFonts w:cs="Angsana New"/>
          <w:vanish/>
          <w:cs/>
        </w:rPr>
        <w:t>รางวัล</w:t>
      </w: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123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</w:t>
      </w:r>
    </w:p>
    <w:p w14:paraId="4F81F77C" w14:textId="77777777" w:rsidR="00786748" w:rsidRPr="00791B58" w:rsidRDefault="002A295F" w:rsidP="00791B58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652A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8003E31" w14:textId="77777777" w:rsidR="00043F36" w:rsidRPr="002A295F" w:rsidRDefault="00043F36" w:rsidP="002A295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4C5EB817" w14:textId="77777777" w:rsidR="00C3065E" w:rsidRPr="00904CA7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4CA7">
        <w:rPr>
          <w:rFonts w:ascii="TH SarabunIT๙" w:hAnsi="TH SarabunIT๙" w:cs="TH SarabunIT๙"/>
          <w:b/>
          <w:bCs/>
          <w:sz w:val="36"/>
          <w:szCs w:val="36"/>
          <w:cs/>
        </w:rPr>
        <w:t>สอบถามรายละเอียดเกี่ยวกับการกรอกใบสมัครได้ที่</w:t>
      </w:r>
    </w:p>
    <w:p w14:paraId="22F358BC" w14:textId="0F8ADD46" w:rsidR="00E02648" w:rsidRDefault="00C3065E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4CA7">
        <w:rPr>
          <w:rFonts w:ascii="TH SarabunIT๙" w:hAnsi="TH SarabunIT๙" w:cs="TH SarabunIT๙"/>
          <w:sz w:val="32"/>
          <w:szCs w:val="32"/>
          <w:cs/>
        </w:rPr>
        <w:t xml:space="preserve">คุณสุริยันต์ วรรณเลิศ </w:t>
      </w:r>
      <w:r w:rsidR="00E02648"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 w:rsidR="00E02648">
        <w:rPr>
          <w:rFonts w:ascii="TH SarabunIT๙" w:hAnsi="TH SarabunIT๙" w:cs="TH SarabunIT๙"/>
          <w:sz w:val="32"/>
          <w:szCs w:val="32"/>
          <w:cs/>
        </w:rPr>
        <w:t>พท์ 02-547-4717</w:t>
      </w:r>
    </w:p>
    <w:p w14:paraId="06C94BFD" w14:textId="5E957BF4" w:rsidR="00C3065E" w:rsidRDefault="00C3065E" w:rsidP="00330B61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4CA7">
        <w:rPr>
          <w:rFonts w:ascii="TH SarabunIT๙" w:hAnsi="TH SarabunIT๙" w:cs="TH SarabunIT๙"/>
          <w:sz w:val="32"/>
          <w:szCs w:val="32"/>
          <w:cs/>
        </w:rPr>
        <w:t>หรือ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4CA7">
        <w:rPr>
          <w:rFonts w:ascii="TH SarabunIT๙" w:hAnsi="TH SarabunIT๙" w:cs="TH SarabunIT๙"/>
          <w:sz w:val="32"/>
          <w:szCs w:val="32"/>
          <w:cs/>
        </w:rPr>
        <w:t>คุณ</w:t>
      </w:r>
      <w:r w:rsidR="009F1D3C" w:rsidRPr="009F1D3C">
        <w:rPr>
          <w:rFonts w:ascii="TH SarabunIT๙" w:hAnsi="TH SarabunIT๙" w:cs="TH SarabunIT๙"/>
          <w:sz w:val="32"/>
          <w:szCs w:val="32"/>
          <w:cs/>
        </w:rPr>
        <w:t>รุ่งระวี อิ่มผิว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B61"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 w:rsidR="00330B61">
        <w:rPr>
          <w:rFonts w:ascii="TH SarabunIT๙" w:hAnsi="TH SarabunIT๙" w:cs="TH SarabunIT๙"/>
          <w:sz w:val="32"/>
          <w:szCs w:val="32"/>
          <w:cs/>
        </w:rPr>
        <w:t>พท์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B61">
        <w:rPr>
          <w:rFonts w:ascii="TH SarabunIT๙" w:hAnsi="TH SarabunIT๙" w:cs="TH SarabunIT๙"/>
          <w:sz w:val="32"/>
          <w:szCs w:val="32"/>
          <w:cs/>
        </w:rPr>
        <w:t>02-547-5012</w:t>
      </w:r>
    </w:p>
    <w:p w14:paraId="453E84F5" w14:textId="623032CD" w:rsidR="00E02648" w:rsidRDefault="009F1D3C" w:rsidP="00330B61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9F1D3C">
        <w:rPr>
          <w:rFonts w:ascii="TH SarabunIT๙" w:hAnsi="TH SarabunIT๙" w:cs="TH SarabunIT๙"/>
          <w:sz w:val="32"/>
          <w:szCs w:val="32"/>
          <w:cs/>
        </w:rPr>
        <w:t>ภิญญดา เลิศสถิตรุ่ง</w:t>
      </w:r>
      <w:r w:rsidR="00C30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B61"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 w:rsidR="00330B61">
        <w:rPr>
          <w:rFonts w:ascii="TH SarabunIT๙" w:hAnsi="TH SarabunIT๙" w:cs="TH SarabunIT๙"/>
          <w:sz w:val="32"/>
          <w:szCs w:val="32"/>
          <w:cs/>
        </w:rPr>
        <w:t>พท์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02-547-4716</w:t>
      </w:r>
    </w:p>
    <w:p w14:paraId="7374D304" w14:textId="29470727" w:rsidR="00C3065E" w:rsidRDefault="00C3065E" w:rsidP="00C3065E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="009F1D3C" w:rsidRPr="009F1D3C">
        <w:rPr>
          <w:rFonts w:ascii="TH SarabunIT๙" w:hAnsi="TH SarabunIT๙" w:cs="TH SarabunIT๙"/>
          <w:sz w:val="32"/>
          <w:szCs w:val="32"/>
          <w:cs/>
        </w:rPr>
        <w:t>ภัคสมัญญ์ จิตวิริยธรรม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0B61"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 w:rsidR="00330B61">
        <w:rPr>
          <w:rFonts w:ascii="TH SarabunIT๙" w:hAnsi="TH SarabunIT๙" w:cs="TH SarabunIT๙"/>
          <w:sz w:val="32"/>
          <w:szCs w:val="32"/>
          <w:cs/>
        </w:rPr>
        <w:t>พท์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02-547-5011</w:t>
      </w:r>
    </w:p>
    <w:p w14:paraId="63D043CD" w14:textId="77777777" w:rsidR="00C3065E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C5F959" w14:textId="77777777" w:rsidR="00C3065E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ส่งใบสมัครด้วยตนเองได้ที่</w:t>
      </w:r>
    </w:p>
    <w:p w14:paraId="10FB9810" w14:textId="77777777" w:rsidR="00C3065E" w:rsidRPr="000E5537" w:rsidRDefault="00C3065E" w:rsidP="00C3065E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 xml:space="preserve">กองสิทธิบัตร ชั้น 10 </w:t>
      </w:r>
    </w:p>
    <w:p w14:paraId="1F05514A" w14:textId="77777777" w:rsidR="00C3065E" w:rsidRPr="000E5537" w:rsidRDefault="00C3065E" w:rsidP="00C3065E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>กรมทรัพย์สินทางปัญญา กระทรวงพาณิชย์</w:t>
      </w:r>
    </w:p>
    <w:p w14:paraId="2A0C558E" w14:textId="77777777" w:rsidR="00C3065E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 xml:space="preserve">563 ถนนนนทบุรี ตำบลบางกระสอ </w:t>
      </w:r>
    </w:p>
    <w:p w14:paraId="363B01FA" w14:textId="77777777" w:rsidR="00C3065E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/>
          <w:sz w:val="32"/>
          <w:szCs w:val="32"/>
          <w:cs/>
        </w:rPr>
        <w:t>อำเภอเมืองนนทบุรี จังหวัดนนทบุรี 11000</w:t>
      </w:r>
    </w:p>
    <w:p w14:paraId="10C7A20C" w14:textId="77777777" w:rsidR="00C3065E" w:rsidRDefault="00C3065E" w:rsidP="00C3065E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 w:rsidR="009F1D3C">
        <w:rPr>
          <w:rFonts w:ascii="TH SarabunIT๙" w:hAnsi="TH SarabunIT๙" w:cs="TH SarabunIT๙"/>
          <w:sz w:val="32"/>
          <w:szCs w:val="32"/>
          <w:cs/>
        </w:rPr>
        <w:t>พท์ 02-547-4717 หรือ 02-547-5012</w:t>
      </w:r>
    </w:p>
    <w:p w14:paraId="55A0721C" w14:textId="77777777" w:rsidR="00C3065E" w:rsidRDefault="00C3065E" w:rsidP="00C3065E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</w:p>
    <w:p w14:paraId="07468E84" w14:textId="77777777" w:rsidR="00C3065E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ส่งใบสมัครทางไปรษณีย์หรือทางโทรสารได้ที่</w:t>
      </w:r>
    </w:p>
    <w:p w14:paraId="0C6CC375" w14:textId="77777777" w:rsidR="00E66AC6" w:rsidRPr="00125829" w:rsidRDefault="00E66AC6" w:rsidP="00E66AC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</w:t>
      </w:r>
      <w:r w:rsidRPr="00125829">
        <w:rPr>
          <w:rFonts w:ascii="TH SarabunIT๙" w:hAnsi="TH SarabunIT๙" w:cs="TH SarabunIT๙"/>
          <w:sz w:val="32"/>
          <w:szCs w:val="32"/>
          <w:cs/>
        </w:rPr>
        <w:t>มาริษา  ลีกำเนิดไทย</w:t>
      </w:r>
    </w:p>
    <w:p w14:paraId="43932869" w14:textId="77777777" w:rsidR="00E66AC6" w:rsidRPr="00125829" w:rsidRDefault="00E66AC6" w:rsidP="00E66AC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125829">
        <w:rPr>
          <w:rFonts w:ascii="TH SarabunIT๙" w:hAnsi="TH SarabunIT๙" w:cs="TH SarabunIT๙"/>
          <w:sz w:val="32"/>
          <w:szCs w:val="32"/>
          <w:cs/>
        </w:rPr>
        <w:t>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829">
        <w:rPr>
          <w:rFonts w:ascii="TH SarabunIT๙" w:hAnsi="TH SarabunIT๙" w:cs="TH SarabunIT๙"/>
          <w:sz w:val="32"/>
          <w:szCs w:val="32"/>
          <w:cs/>
        </w:rPr>
        <w:t>เฟมัส อินฟินิตี้ จำกัด</w:t>
      </w:r>
    </w:p>
    <w:p w14:paraId="207E4D12" w14:textId="77777777" w:rsidR="00330B61" w:rsidRDefault="00E66AC6" w:rsidP="00E66AC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125829">
        <w:rPr>
          <w:rFonts w:ascii="TH SarabunIT๙" w:hAnsi="TH SarabunIT๙" w:cs="TH SarabunIT๙"/>
          <w:sz w:val="32"/>
          <w:szCs w:val="32"/>
        </w:rPr>
        <w:t>228</w:t>
      </w:r>
      <w:r w:rsidRPr="00125829">
        <w:rPr>
          <w:rFonts w:ascii="TH SarabunIT๙" w:hAnsi="TH SarabunIT๙" w:cs="TH SarabunIT๙"/>
          <w:sz w:val="32"/>
          <w:szCs w:val="32"/>
          <w:cs/>
        </w:rPr>
        <w:t>/</w:t>
      </w:r>
      <w:r w:rsidRPr="00125829">
        <w:rPr>
          <w:rFonts w:ascii="TH SarabunIT๙" w:hAnsi="TH SarabunIT๙" w:cs="TH SarabunIT๙"/>
          <w:sz w:val="32"/>
          <w:szCs w:val="32"/>
        </w:rPr>
        <w:t>46</w:t>
      </w:r>
      <w:r w:rsidRPr="00125829">
        <w:rPr>
          <w:rFonts w:ascii="TH SarabunIT๙" w:hAnsi="TH SarabunIT๙" w:cs="TH SarabunIT๙"/>
          <w:sz w:val="32"/>
          <w:szCs w:val="32"/>
          <w:cs/>
        </w:rPr>
        <w:t xml:space="preserve"> ถนนร่วมมิตรพัฒนา แขวงท่าแร้ง </w:t>
      </w:r>
    </w:p>
    <w:p w14:paraId="7F8213DD" w14:textId="28AA1898" w:rsidR="00E66AC6" w:rsidRPr="00125829" w:rsidRDefault="00E66AC6" w:rsidP="00E66AC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125829">
        <w:rPr>
          <w:rFonts w:ascii="TH SarabunIT๙" w:hAnsi="TH SarabunIT๙" w:cs="TH SarabunIT๙"/>
          <w:sz w:val="32"/>
          <w:szCs w:val="32"/>
          <w:cs/>
        </w:rPr>
        <w:t xml:space="preserve">เขตบางเขน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Pr="00125829">
        <w:rPr>
          <w:rFonts w:ascii="TH SarabunIT๙" w:hAnsi="TH SarabunIT๙" w:cs="TH SarabunIT๙"/>
          <w:sz w:val="32"/>
          <w:szCs w:val="32"/>
        </w:rPr>
        <w:t>10220</w:t>
      </w:r>
    </w:p>
    <w:p w14:paraId="38D61879" w14:textId="21071433" w:rsidR="003D66E9" w:rsidRPr="003E5CFE" w:rsidRDefault="00E66AC6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904CA7">
        <w:rPr>
          <w:rFonts w:ascii="TH SarabunIT๙" w:hAnsi="TH SarabunIT๙" w:cs="TH SarabunIT๙"/>
          <w:sz w:val="32"/>
          <w:szCs w:val="32"/>
          <w:cs/>
        </w:rPr>
        <w:t>โทรศั</w:t>
      </w:r>
      <w:r>
        <w:rPr>
          <w:rFonts w:ascii="TH SarabunIT๙" w:hAnsi="TH SarabunIT๙" w:cs="TH SarabunIT๙"/>
          <w:sz w:val="32"/>
          <w:szCs w:val="32"/>
          <w:cs/>
        </w:rPr>
        <w:t>พท์</w:t>
      </w:r>
      <w:r w:rsidRPr="001258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5829">
        <w:rPr>
          <w:rFonts w:ascii="TH SarabunIT๙" w:hAnsi="TH SarabunIT๙" w:cs="TH SarabunIT๙"/>
          <w:sz w:val="32"/>
          <w:szCs w:val="32"/>
        </w:rPr>
        <w:t>065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5829">
        <w:rPr>
          <w:rFonts w:ascii="TH SarabunIT๙" w:hAnsi="TH SarabunIT๙" w:cs="TH SarabunIT๙"/>
          <w:sz w:val="32"/>
          <w:szCs w:val="32"/>
        </w:rPr>
        <w:t>589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0B61">
        <w:rPr>
          <w:rFonts w:ascii="TH SarabunIT๙" w:hAnsi="TH SarabunIT๙" w:cs="TH SarabunIT๙"/>
          <w:sz w:val="32"/>
          <w:szCs w:val="32"/>
        </w:rPr>
        <w:t>4269</w:t>
      </w:r>
      <w:r w:rsidR="0033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แฟ๊กซ์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829">
        <w:rPr>
          <w:rFonts w:ascii="TH SarabunIT๙" w:hAnsi="TH SarabunIT๙" w:cs="TH SarabunIT๙"/>
          <w:sz w:val="32"/>
          <w:szCs w:val="32"/>
        </w:rPr>
        <w:t>02</w:t>
      </w:r>
      <w:r w:rsidRPr="00125829">
        <w:rPr>
          <w:rFonts w:ascii="TH SarabunIT๙" w:hAnsi="TH SarabunIT๙" w:cs="TH SarabunIT๙"/>
          <w:sz w:val="32"/>
          <w:szCs w:val="32"/>
          <w:cs/>
        </w:rPr>
        <w:t>-</w:t>
      </w:r>
      <w:r w:rsidRPr="00125829">
        <w:rPr>
          <w:rFonts w:ascii="TH SarabunIT๙" w:hAnsi="TH SarabunIT๙" w:cs="TH SarabunIT๙"/>
          <w:sz w:val="32"/>
          <w:szCs w:val="32"/>
        </w:rPr>
        <w:t>136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25829">
        <w:rPr>
          <w:rFonts w:ascii="TH SarabunIT๙" w:hAnsi="TH SarabunIT๙" w:cs="TH SarabunIT๙"/>
          <w:sz w:val="32"/>
          <w:szCs w:val="32"/>
        </w:rPr>
        <w:t>5227</w:t>
      </w:r>
    </w:p>
    <w:p w14:paraId="0875AE7B" w14:textId="77777777" w:rsidR="00C3065E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B353F7" w14:textId="77777777" w:rsidR="00C3065E" w:rsidRDefault="00C3065E" w:rsidP="00C306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</w:t>
      </w:r>
      <w:r w:rsidRPr="000E5537">
        <w:rPr>
          <w:rFonts w:ascii="TH SarabunIT๙" w:hAnsi="TH SarabunIT๙" w:cs="TH SarabunIT๙"/>
          <w:b/>
          <w:bCs/>
          <w:sz w:val="36"/>
          <w:szCs w:val="36"/>
          <w:cs/>
        </w:rPr>
        <w:t>อีเมล</w:t>
      </w: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ได้ที่</w:t>
      </w:r>
      <w:r w:rsidRPr="00401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A8F5CE" w14:textId="4D9C71B3" w:rsidR="00896899" w:rsidRPr="006934F3" w:rsidRDefault="00BE7E6B" w:rsidP="0075617C">
      <w:pPr>
        <w:tabs>
          <w:tab w:val="center" w:pos="4737"/>
          <w:tab w:val="left" w:pos="7350"/>
        </w:tabs>
        <w:spacing w:after="0" w:line="240" w:lineRule="auto"/>
        <w:ind w:left="284" w:hanging="28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hyperlink r:id="rId8" w:history="1">
        <w:r w:rsidRPr="00920DA1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ipchampion</w:t>
        </w:r>
        <w:r w:rsidRPr="00920DA1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920DA1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dip@gmail</w:t>
        </w:r>
        <w:r w:rsidRPr="00920DA1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920DA1">
          <w:rPr>
            <w:rStyle w:val="Hyperlink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com</w:t>
        </w:r>
      </w:hyperlink>
    </w:p>
    <w:p w14:paraId="4CF0232E" w14:textId="77777777" w:rsidR="00BE7E6B" w:rsidRPr="00BE7E6B" w:rsidRDefault="00BE7E6B" w:rsidP="0075617C">
      <w:pPr>
        <w:tabs>
          <w:tab w:val="center" w:pos="4737"/>
          <w:tab w:val="left" w:pos="7350"/>
        </w:tabs>
        <w:spacing w:after="0" w:line="240" w:lineRule="auto"/>
        <w:ind w:left="284" w:hanging="28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BE7E6B" w:rsidRPr="00BE7E6B" w:rsidSect="00791B5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84" w:right="1325" w:bottom="709" w:left="1440" w:header="45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43F48" w14:textId="77777777" w:rsidR="00330B61" w:rsidRDefault="00330B61" w:rsidP="00877C7C">
      <w:pPr>
        <w:spacing w:after="0" w:line="240" w:lineRule="auto"/>
      </w:pPr>
      <w:r>
        <w:separator/>
      </w:r>
    </w:p>
  </w:endnote>
  <w:endnote w:type="continuationSeparator" w:id="0">
    <w:p w14:paraId="2401D559" w14:textId="77777777" w:rsidR="00330B61" w:rsidRDefault="00330B61" w:rsidP="0087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917D" w14:textId="77777777" w:rsidR="00330B61" w:rsidRPr="00630DF8" w:rsidRDefault="00330B61" w:rsidP="00630DF8">
    <w:pPr>
      <w:pStyle w:val="Footer"/>
      <w:jc w:val="right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380E" w14:textId="77777777" w:rsidR="00330B61" w:rsidRDefault="00330B61" w:rsidP="00877C7C">
      <w:pPr>
        <w:spacing w:after="0" w:line="240" w:lineRule="auto"/>
      </w:pPr>
      <w:r>
        <w:separator/>
      </w:r>
    </w:p>
  </w:footnote>
  <w:footnote w:type="continuationSeparator" w:id="0">
    <w:p w14:paraId="0A9E1FFA" w14:textId="77777777" w:rsidR="00330B61" w:rsidRDefault="00330B61" w:rsidP="0087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A2D0A" w14:textId="77777777" w:rsidR="00330B61" w:rsidRDefault="00330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BBB0" w14:textId="273235C8" w:rsidR="00330B61" w:rsidRDefault="00920DA1">
    <w:pPr>
      <w:pStyle w:val="Header"/>
      <w:jc w:val="center"/>
      <w:rPr>
        <w:rFonts w:ascii="TH SarabunIT๙" w:hAnsi="TH SarabunIT๙" w:cs="TH SarabunIT๙"/>
        <w:noProof/>
        <w:sz w:val="28"/>
      </w:rPr>
    </w:pPr>
    <w:sdt>
      <w:sdtPr>
        <w:rPr>
          <w:rFonts w:ascii="TH SarabunIT๙" w:hAnsi="TH SarabunIT๙" w:cs="TH SarabunIT๙"/>
          <w:sz w:val="28"/>
        </w:rPr>
        <w:id w:val="15279034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30B61" w:rsidRPr="00627ADE">
          <w:rPr>
            <w:rFonts w:ascii="TH SarabunIT๙" w:hAnsi="TH SarabunIT๙" w:cs="TH SarabunIT๙"/>
            <w:sz w:val="28"/>
            <w:cs/>
          </w:rPr>
          <w:t>-</w:t>
        </w:r>
        <w:r w:rsidR="00330B61">
          <w:rPr>
            <w:rFonts w:ascii="TH SarabunIT๙" w:hAnsi="TH SarabunIT๙" w:cs="TH SarabunIT๙" w:hint="cs"/>
            <w:sz w:val="28"/>
            <w:cs/>
          </w:rPr>
          <w:t xml:space="preserve"> </w:t>
        </w:r>
        <w:r w:rsidR="00330B61" w:rsidRPr="00627ADE">
          <w:rPr>
            <w:rFonts w:ascii="TH SarabunIT๙" w:hAnsi="TH SarabunIT๙" w:cs="TH SarabunIT๙"/>
            <w:sz w:val="28"/>
          </w:rPr>
          <w:fldChar w:fldCharType="begin"/>
        </w:r>
        <w:r w:rsidR="00330B61" w:rsidRPr="00627ADE">
          <w:rPr>
            <w:rFonts w:ascii="TH SarabunIT๙" w:hAnsi="TH SarabunIT๙" w:cs="TH SarabunIT๙"/>
            <w:sz w:val="28"/>
          </w:rPr>
          <w:instrText xml:space="preserve"> PAGE   \</w:instrText>
        </w:r>
        <w:r w:rsidR="00330B61" w:rsidRPr="00627ADE">
          <w:rPr>
            <w:rFonts w:ascii="TH SarabunIT๙" w:hAnsi="TH SarabunIT๙" w:cs="TH SarabunIT๙"/>
            <w:sz w:val="28"/>
            <w:cs/>
          </w:rPr>
          <w:instrText xml:space="preserve">* </w:instrText>
        </w:r>
        <w:r w:rsidR="00330B61" w:rsidRPr="00627ADE">
          <w:rPr>
            <w:rFonts w:ascii="TH SarabunIT๙" w:hAnsi="TH SarabunIT๙" w:cs="TH SarabunIT๙"/>
            <w:sz w:val="28"/>
          </w:rPr>
          <w:instrText xml:space="preserve">MERGEFORMAT </w:instrText>
        </w:r>
        <w:r w:rsidR="00330B61" w:rsidRPr="00627ADE">
          <w:rPr>
            <w:rFonts w:ascii="TH SarabunIT๙" w:hAnsi="TH SarabunIT๙" w:cs="TH SarabunIT๙"/>
            <w:sz w:val="28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</w:rPr>
          <w:t>9</w:t>
        </w:r>
        <w:r w:rsidR="00330B61" w:rsidRPr="00627ADE">
          <w:rPr>
            <w:rFonts w:ascii="TH SarabunIT๙" w:hAnsi="TH SarabunIT๙" w:cs="TH SarabunIT๙"/>
            <w:noProof/>
            <w:sz w:val="28"/>
          </w:rPr>
          <w:fldChar w:fldCharType="end"/>
        </w:r>
        <w:r w:rsidR="00330B61">
          <w:rPr>
            <w:rFonts w:ascii="TH SarabunIT๙" w:hAnsi="TH SarabunIT๙" w:cs="TH SarabunIT๙" w:hint="cs"/>
            <w:noProof/>
            <w:sz w:val="28"/>
            <w:cs/>
          </w:rPr>
          <w:t xml:space="preserve"> </w:t>
        </w:r>
        <w:r w:rsidR="00330B61">
          <w:rPr>
            <w:rFonts w:ascii="TH SarabunIT๙" w:hAnsi="TH SarabunIT๙" w:cs="TH SarabunIT๙"/>
            <w:noProof/>
            <w:sz w:val="28"/>
            <w:cs/>
          </w:rPr>
          <w:t>–</w:t>
        </w:r>
      </w:sdtContent>
    </w:sdt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330B61" w14:paraId="0C23F6A0" w14:textId="77777777" w:rsidTr="00E66AC6">
      <w:tc>
        <w:tcPr>
          <w:tcW w:w="2376" w:type="dxa"/>
          <w:vAlign w:val="center"/>
        </w:tcPr>
        <w:p w14:paraId="39E9373D" w14:textId="77777777" w:rsidR="00330B61" w:rsidRDefault="00330B61" w:rsidP="00791B58">
          <w:pPr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5408" behindDoc="1" locked="0" layoutInCell="1" allowOverlap="1" wp14:anchorId="41109B58" wp14:editId="3524670C">
                <wp:simplePos x="0" y="0"/>
                <wp:positionH relativeFrom="column">
                  <wp:posOffset>68580</wp:posOffset>
                </wp:positionH>
                <wp:positionV relativeFrom="paragraph">
                  <wp:posOffset>234315</wp:posOffset>
                </wp:positionV>
                <wp:extent cx="1167257" cy="525600"/>
                <wp:effectExtent l="0" t="0" r="0" b="8255"/>
                <wp:wrapTight wrapText="bothSides">
                  <wp:wrapPolygon edited="0">
                    <wp:start x="0" y="0"/>
                    <wp:lineTo x="0" y="21156"/>
                    <wp:lineTo x="21153" y="21156"/>
                    <wp:lineTo x="21153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71" t="11476" r="13426" b="27061"/>
                        <a:stretch/>
                      </pic:blipFill>
                      <pic:spPr bwMode="auto">
                        <a:xfrm>
                          <a:off x="0" y="0"/>
                          <a:ext cx="1167257" cy="52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14:paraId="42F8F301" w14:textId="77777777" w:rsidR="00330B61" w:rsidRPr="00962EF4" w:rsidRDefault="00330B61" w:rsidP="00791B58">
          <w:pPr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 w:rsidRPr="00962EF4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2563</w:t>
          </w:r>
        </w:p>
        <w:p w14:paraId="638F5104" w14:textId="77777777" w:rsidR="00330B61" w:rsidRPr="00962EF4" w:rsidRDefault="00330B61" w:rsidP="00791B58">
          <w:pPr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สิทธิบัตรการประดิษฐ์</w:t>
          </w:r>
          <w:r w:rsidRPr="00962EF4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 xml:space="preserve"> </w:t>
          </w:r>
        </w:p>
      </w:tc>
    </w:tr>
  </w:tbl>
  <w:p w14:paraId="5AB90861" w14:textId="77777777" w:rsidR="00330B61" w:rsidRDefault="00330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908F" w14:textId="77777777" w:rsidR="00330B61" w:rsidRDefault="0033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8EF"/>
    <w:multiLevelType w:val="hybridMultilevel"/>
    <w:tmpl w:val="4EA80446"/>
    <w:lvl w:ilvl="0" w:tplc="972E6B78">
      <w:start w:val="3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B94"/>
    <w:multiLevelType w:val="hybridMultilevel"/>
    <w:tmpl w:val="17BE40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E3CD3"/>
    <w:multiLevelType w:val="hybridMultilevel"/>
    <w:tmpl w:val="9510290C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E5646B4"/>
    <w:multiLevelType w:val="hybridMultilevel"/>
    <w:tmpl w:val="6100AC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E21D2"/>
    <w:multiLevelType w:val="hybridMultilevel"/>
    <w:tmpl w:val="D4846BD8"/>
    <w:lvl w:ilvl="0" w:tplc="55C84FC6">
      <w:start w:val="3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01864"/>
    <w:multiLevelType w:val="hybridMultilevel"/>
    <w:tmpl w:val="BAF60E6A"/>
    <w:lvl w:ilvl="0" w:tplc="2A00A244">
      <w:start w:val="2"/>
      <w:numFmt w:val="bullet"/>
      <w:lvlText w:val=""/>
      <w:lvlJc w:val="left"/>
      <w:pPr>
        <w:ind w:left="1713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3B4A0BC8">
      <w:start w:val="2"/>
      <w:numFmt w:val="bullet"/>
      <w:lvlText w:val=""/>
      <w:lvlJc w:val="left"/>
      <w:pPr>
        <w:ind w:left="2433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2" w:tplc="3DA2D458">
      <w:numFmt w:val="bullet"/>
      <w:lvlText w:val=""/>
      <w:lvlJc w:val="left"/>
      <w:pPr>
        <w:ind w:left="3153" w:hanging="360"/>
      </w:pPr>
      <w:rPr>
        <w:rFonts w:ascii="Symbol" w:eastAsia="Calibri" w:hAnsi="Symbol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5E"/>
    <w:rsid w:val="000115C3"/>
    <w:rsid w:val="00043F36"/>
    <w:rsid w:val="001062FB"/>
    <w:rsid w:val="0012166E"/>
    <w:rsid w:val="00162E83"/>
    <w:rsid w:val="001A1B5F"/>
    <w:rsid w:val="002605AA"/>
    <w:rsid w:val="00283DE2"/>
    <w:rsid w:val="002A295F"/>
    <w:rsid w:val="002B386B"/>
    <w:rsid w:val="00330B61"/>
    <w:rsid w:val="00347CEE"/>
    <w:rsid w:val="0036616D"/>
    <w:rsid w:val="00397680"/>
    <w:rsid w:val="003D66E9"/>
    <w:rsid w:val="00507E85"/>
    <w:rsid w:val="00531E25"/>
    <w:rsid w:val="00627ADE"/>
    <w:rsid w:val="00630DF8"/>
    <w:rsid w:val="006934F3"/>
    <w:rsid w:val="006B1C94"/>
    <w:rsid w:val="007511EE"/>
    <w:rsid w:val="0075617C"/>
    <w:rsid w:val="00763FF9"/>
    <w:rsid w:val="00786748"/>
    <w:rsid w:val="00791B58"/>
    <w:rsid w:val="00877C7C"/>
    <w:rsid w:val="00896899"/>
    <w:rsid w:val="008D4913"/>
    <w:rsid w:val="00907F56"/>
    <w:rsid w:val="00920DA1"/>
    <w:rsid w:val="009560D4"/>
    <w:rsid w:val="009F1D3C"/>
    <w:rsid w:val="00A07BE5"/>
    <w:rsid w:val="00A501DE"/>
    <w:rsid w:val="00A91123"/>
    <w:rsid w:val="00B77CA1"/>
    <w:rsid w:val="00BE7E6B"/>
    <w:rsid w:val="00C3065E"/>
    <w:rsid w:val="00C459E0"/>
    <w:rsid w:val="00C470DA"/>
    <w:rsid w:val="00D11434"/>
    <w:rsid w:val="00DD791E"/>
    <w:rsid w:val="00E02648"/>
    <w:rsid w:val="00E03D18"/>
    <w:rsid w:val="00E66AC6"/>
    <w:rsid w:val="00EE15BB"/>
    <w:rsid w:val="00E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7FAD1A"/>
  <w15:chartTrackingRefBased/>
  <w15:docId w15:val="{97FA5FDB-30FA-4D4F-9145-2E52131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5E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65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30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7C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77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7C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E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83"/>
    <w:rPr>
      <w:rFonts w:ascii="Segoe UI" w:eastAsia="Calibr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E7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hampion.d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34097EC0</Template>
  <TotalTime>1</TotalTime>
  <Pages>9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2020-03-11T03:00:00Z</cp:lastPrinted>
  <dcterms:created xsi:type="dcterms:W3CDTF">2020-03-23T09:26:00Z</dcterms:created>
  <dcterms:modified xsi:type="dcterms:W3CDTF">2020-03-23T09:26:00Z</dcterms:modified>
</cp:coreProperties>
</file>